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B8197" w14:textId="77777777" w:rsidR="00374A8C" w:rsidRDefault="00374A8C" w:rsidP="00374A8C">
      <w:pPr>
        <w:jc w:val="center"/>
        <w:rPr>
          <w:sz w:val="40"/>
          <w:szCs w:val="40"/>
        </w:rPr>
      </w:pPr>
    </w:p>
    <w:p w14:paraId="5BA7627C" w14:textId="77777777" w:rsidR="0066286F" w:rsidRPr="00F67F11" w:rsidRDefault="00374A8C" w:rsidP="00374A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F11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โรงพยาบาลหนองคาย</w:t>
      </w:r>
    </w:p>
    <w:p w14:paraId="3F7A06B7" w14:textId="77777777" w:rsidR="00374A8C" w:rsidRPr="00F67F11" w:rsidRDefault="00374A8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6061E3" w14:textId="77777777" w:rsidR="00374A8C" w:rsidRPr="00F67F11" w:rsidRDefault="00B45E5F" w:rsidP="00374A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7F11">
        <w:rPr>
          <w:rFonts w:ascii="TH SarabunPSK" w:hAnsi="TH SarabunPSK" w:cs="TH SarabunPSK"/>
          <w:b/>
          <w:bCs/>
          <w:sz w:val="32"/>
          <w:szCs w:val="32"/>
          <w:cs/>
        </w:rPr>
        <w:t>วิธีปฏิบัติ</w:t>
      </w:r>
      <w:r w:rsidR="00D73FFC" w:rsidRPr="00F67F1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14:paraId="57981F46" w14:textId="77777777" w:rsidR="00374A8C" w:rsidRPr="00F67F11" w:rsidRDefault="00374A8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F4AA28" w14:textId="77777777" w:rsidR="00374A8C" w:rsidRPr="00F67F11" w:rsidRDefault="00374A8C" w:rsidP="00D73F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F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F67F11">
        <w:rPr>
          <w:rFonts w:ascii="TH SarabunPSK" w:hAnsi="TH SarabunPSK" w:cs="TH SarabunPSK"/>
          <w:b/>
          <w:bCs/>
          <w:sz w:val="32"/>
          <w:szCs w:val="32"/>
        </w:rPr>
        <w:t>NK-WI-ANE-012</w:t>
      </w:r>
    </w:p>
    <w:p w14:paraId="22307F53" w14:textId="77777777" w:rsidR="00374A8C" w:rsidRPr="00F67F11" w:rsidRDefault="00176D73" w:rsidP="00D73F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F1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 w:rsidR="00412F41" w:rsidRPr="00F67F11">
        <w:rPr>
          <w:rFonts w:ascii="TH SarabunPSK" w:hAnsi="TH SarabunPSK" w:cs="TH SarabunPSK"/>
          <w:b/>
          <w:bCs/>
          <w:sz w:val="32"/>
          <w:szCs w:val="32"/>
          <w:cs/>
        </w:rPr>
        <w:t>บรรเทา</w:t>
      </w:r>
      <w:r w:rsidR="00374A8C" w:rsidRPr="00F67F11">
        <w:rPr>
          <w:rFonts w:ascii="TH SarabunPSK" w:hAnsi="TH SarabunPSK" w:cs="TH SarabunPSK"/>
          <w:b/>
          <w:bCs/>
          <w:sz w:val="32"/>
          <w:szCs w:val="32"/>
          <w:cs/>
        </w:rPr>
        <w:t>ความเจ็บปวดในห้องพักฟื้น</w:t>
      </w:r>
    </w:p>
    <w:p w14:paraId="39914EE0" w14:textId="77777777" w:rsidR="00374A8C" w:rsidRPr="00F67F11" w:rsidRDefault="00374A8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68BA8F1" w14:textId="77777777" w:rsidR="00D73FFC" w:rsidRPr="00F67F11" w:rsidRDefault="00D73FF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DCD68F" w14:textId="77777777" w:rsidR="00D73FFC" w:rsidRPr="00F67F11" w:rsidRDefault="00D73FF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1FD77B" w14:textId="77777777" w:rsidR="00D73FFC" w:rsidRPr="00F67F11" w:rsidRDefault="00D73FF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9A77FB" w14:textId="77777777" w:rsidR="00D73FFC" w:rsidRPr="00F67F11" w:rsidRDefault="00D73FF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F99A0C" w14:textId="77777777" w:rsidR="00D73FFC" w:rsidRPr="00F67F11" w:rsidRDefault="00D73FFC" w:rsidP="00374A8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74A8C" w:rsidRPr="00F67F11" w14:paraId="3E828A80" w14:textId="77777777" w:rsidTr="00374A8C">
        <w:tc>
          <w:tcPr>
            <w:tcW w:w="2310" w:type="dxa"/>
          </w:tcPr>
          <w:p w14:paraId="07978B3D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BC56492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1" w:type="dxa"/>
          </w:tcPr>
          <w:p w14:paraId="3EB024D5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311" w:type="dxa"/>
          </w:tcPr>
          <w:p w14:paraId="0681D985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วัน-เดือน-ปี</w:t>
            </w:r>
          </w:p>
        </w:tc>
      </w:tr>
      <w:tr w:rsidR="00374A8C" w:rsidRPr="00F67F11" w14:paraId="3569BF55" w14:textId="77777777" w:rsidTr="00374A8C">
        <w:tc>
          <w:tcPr>
            <w:tcW w:w="2310" w:type="dxa"/>
          </w:tcPr>
          <w:p w14:paraId="31081968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2310" w:type="dxa"/>
          </w:tcPr>
          <w:p w14:paraId="1EC37A82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นางบุณยอร ถาละคร</w:t>
            </w:r>
          </w:p>
        </w:tc>
        <w:tc>
          <w:tcPr>
            <w:tcW w:w="2311" w:type="dxa"/>
          </w:tcPr>
          <w:p w14:paraId="4C3F8AE4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CC0397A" w14:textId="77777777" w:rsidR="00374A8C" w:rsidRPr="00F67F11" w:rsidRDefault="008D1043" w:rsidP="008D10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5 ม.ค.2560</w:t>
            </w:r>
          </w:p>
        </w:tc>
      </w:tr>
      <w:tr w:rsidR="00374A8C" w:rsidRPr="00F67F11" w14:paraId="423125B7" w14:textId="77777777" w:rsidTr="00374A8C">
        <w:tc>
          <w:tcPr>
            <w:tcW w:w="2310" w:type="dxa"/>
          </w:tcPr>
          <w:p w14:paraId="34DDFAB1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310" w:type="dxa"/>
          </w:tcPr>
          <w:p w14:paraId="42E737D6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พญ.โม</w:t>
            </w:r>
            <w:proofErr w:type="spellStart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ฬี</w:t>
            </w:r>
            <w:proofErr w:type="spellEnd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นาคสาร</w:t>
            </w:r>
          </w:p>
        </w:tc>
        <w:tc>
          <w:tcPr>
            <w:tcW w:w="2311" w:type="dxa"/>
          </w:tcPr>
          <w:p w14:paraId="3B55D6EC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722EED4" w14:textId="77777777" w:rsidR="00374A8C" w:rsidRPr="00F67F11" w:rsidRDefault="008D1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5 ม.ค.2560</w:t>
            </w:r>
          </w:p>
        </w:tc>
      </w:tr>
      <w:tr w:rsidR="00374A8C" w:rsidRPr="00F67F11" w14:paraId="7664B97A" w14:textId="77777777" w:rsidTr="00374A8C">
        <w:tc>
          <w:tcPr>
            <w:tcW w:w="2310" w:type="dxa"/>
          </w:tcPr>
          <w:p w14:paraId="7280AA21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310" w:type="dxa"/>
          </w:tcPr>
          <w:p w14:paraId="4D0BAD39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พญ.โม</w:t>
            </w:r>
            <w:proofErr w:type="spellStart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ฬี</w:t>
            </w:r>
            <w:proofErr w:type="spellEnd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นาคสาร</w:t>
            </w:r>
          </w:p>
        </w:tc>
        <w:tc>
          <w:tcPr>
            <w:tcW w:w="2311" w:type="dxa"/>
          </w:tcPr>
          <w:p w14:paraId="540139A6" w14:textId="77777777" w:rsidR="00374A8C" w:rsidRPr="00F67F11" w:rsidRDefault="00374A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E0D7C41" w14:textId="77777777" w:rsidR="00374A8C" w:rsidRPr="00F67F11" w:rsidRDefault="008D1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5 ม.ค.2560</w:t>
            </w:r>
          </w:p>
        </w:tc>
      </w:tr>
    </w:tbl>
    <w:p w14:paraId="112C84CB" w14:textId="77777777" w:rsidR="00374A8C" w:rsidRPr="00F67F11" w:rsidRDefault="00374A8C">
      <w:pPr>
        <w:rPr>
          <w:rFonts w:ascii="TH SarabunPSK" w:hAnsi="TH SarabunPSK" w:cs="TH SarabunPSK"/>
          <w:sz w:val="32"/>
          <w:szCs w:val="32"/>
        </w:rPr>
      </w:pPr>
    </w:p>
    <w:p w14:paraId="73EF22CE" w14:textId="77777777" w:rsidR="00D73FFC" w:rsidRPr="00F67F11" w:rsidRDefault="00D73FFC">
      <w:pPr>
        <w:rPr>
          <w:rFonts w:ascii="TH SarabunPSK" w:hAnsi="TH SarabunPSK" w:cs="TH SarabunPSK"/>
          <w:sz w:val="32"/>
          <w:szCs w:val="32"/>
        </w:rPr>
      </w:pPr>
    </w:p>
    <w:p w14:paraId="5BAD137C" w14:textId="77777777" w:rsidR="00945E8C" w:rsidRPr="00F67F11" w:rsidRDefault="00945E8C">
      <w:pPr>
        <w:rPr>
          <w:rFonts w:ascii="TH SarabunPSK" w:hAnsi="TH SarabunPSK" w:cs="TH SarabunPSK"/>
          <w:sz w:val="32"/>
          <w:szCs w:val="32"/>
        </w:rPr>
      </w:pPr>
    </w:p>
    <w:p w14:paraId="117F189E" w14:textId="77777777" w:rsidR="00945E8C" w:rsidRPr="00F67F11" w:rsidRDefault="00945E8C">
      <w:pPr>
        <w:rPr>
          <w:rFonts w:ascii="TH SarabunPSK" w:hAnsi="TH SarabunPSK" w:cs="TH SarabunPSK"/>
          <w:sz w:val="32"/>
          <w:szCs w:val="32"/>
        </w:rPr>
      </w:pPr>
    </w:p>
    <w:p w14:paraId="5AD030E3" w14:textId="77777777" w:rsidR="00945E8C" w:rsidRPr="00F67F11" w:rsidRDefault="00945E8C">
      <w:pPr>
        <w:rPr>
          <w:rFonts w:ascii="TH SarabunPSK" w:hAnsi="TH SarabunPSK" w:cs="TH SarabunPSK"/>
          <w:sz w:val="32"/>
          <w:szCs w:val="32"/>
        </w:rPr>
      </w:pPr>
    </w:p>
    <w:p w14:paraId="40CADA14" w14:textId="77777777" w:rsidR="00945E8C" w:rsidRPr="00F67F11" w:rsidRDefault="00945E8C">
      <w:pPr>
        <w:rPr>
          <w:rFonts w:ascii="TH SarabunPSK" w:hAnsi="TH SarabunPSK" w:cs="TH SarabunPSK"/>
          <w:sz w:val="32"/>
          <w:szCs w:val="32"/>
        </w:rPr>
      </w:pPr>
    </w:p>
    <w:p w14:paraId="10966FA0" w14:textId="77777777" w:rsidR="00945E8C" w:rsidRPr="00F67F11" w:rsidRDefault="00945E8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374A8C" w:rsidRPr="00F67F11" w14:paraId="121ABFEB" w14:textId="77777777" w:rsidTr="00D1608B">
        <w:tc>
          <w:tcPr>
            <w:tcW w:w="4786" w:type="dxa"/>
          </w:tcPr>
          <w:p w14:paraId="3817287B" w14:textId="77777777" w:rsidR="00374A8C" w:rsidRPr="00F67F11" w:rsidRDefault="00374A8C" w:rsidP="00D16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6B78C308" w14:textId="77777777" w:rsidR="00374A8C" w:rsidRPr="00F67F11" w:rsidRDefault="00374A8C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12DF0DA2" w14:textId="77777777" w:rsidR="00374A8C" w:rsidRPr="00F67F11" w:rsidRDefault="009914B3" w:rsidP="00D16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4A8C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1608B" w:rsidRPr="00F67F11" w14:paraId="751CFE4D" w14:textId="77777777" w:rsidTr="00D1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27415976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1111DB76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5 ม.ค.2560</w:t>
            </w:r>
          </w:p>
        </w:tc>
      </w:tr>
      <w:tr w:rsidR="00D1608B" w:rsidRPr="00F67F11" w14:paraId="0267C559" w14:textId="77777777" w:rsidTr="00D1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7454D844" w14:textId="77777777" w:rsidR="00D1608B" w:rsidRPr="00F67F11" w:rsidRDefault="00412F41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D1608B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75F99220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0A9436" w14:textId="77777777" w:rsidR="00374A8C" w:rsidRPr="00F67F11" w:rsidRDefault="00374A8C">
      <w:pPr>
        <w:rPr>
          <w:rFonts w:ascii="TH SarabunPSK" w:hAnsi="TH SarabunPSK" w:cs="TH SarabunPSK"/>
          <w:sz w:val="32"/>
          <w:szCs w:val="32"/>
        </w:rPr>
      </w:pPr>
    </w:p>
    <w:p w14:paraId="4AE4D441" w14:textId="77777777" w:rsidR="00D1608B" w:rsidRPr="00F67F11" w:rsidRDefault="00D1608B" w:rsidP="00D1608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  <w:cs/>
        </w:rPr>
        <w:t>ตารางการแก้ไข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843"/>
        <w:gridCol w:w="1843"/>
      </w:tblGrid>
      <w:tr w:rsidR="00D1608B" w:rsidRPr="00F67F11" w14:paraId="3E538C6E" w14:textId="77777777" w:rsidTr="00BD3403">
        <w:tc>
          <w:tcPr>
            <w:tcW w:w="1951" w:type="dxa"/>
          </w:tcPr>
          <w:p w14:paraId="47AF9D07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แก้ไขครั้งที่(วันที่บังคับใช้)</w:t>
            </w:r>
          </w:p>
        </w:tc>
        <w:tc>
          <w:tcPr>
            <w:tcW w:w="2126" w:type="dxa"/>
          </w:tcPr>
          <w:p w14:paraId="3727E019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รายละเอียดที่แก้ไข/เหตุผลที่แก้ไข</w:t>
            </w:r>
          </w:p>
        </w:tc>
        <w:tc>
          <w:tcPr>
            <w:tcW w:w="1701" w:type="dxa"/>
          </w:tcPr>
          <w:p w14:paraId="0FCCEEA9" w14:textId="77777777" w:rsidR="00D1608B" w:rsidRPr="00F67F11" w:rsidRDefault="00D1608B" w:rsidP="00D1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1843" w:type="dxa"/>
          </w:tcPr>
          <w:p w14:paraId="43EC7920" w14:textId="77777777" w:rsidR="00D1608B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1843" w:type="dxa"/>
          </w:tcPr>
          <w:p w14:paraId="61EF8F26" w14:textId="77777777" w:rsidR="00D1608B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</w:tr>
      <w:tr w:rsidR="00D1608B" w:rsidRPr="00F67F11" w14:paraId="578392ED" w14:textId="77777777" w:rsidTr="00BD3403">
        <w:tc>
          <w:tcPr>
            <w:tcW w:w="1951" w:type="dxa"/>
          </w:tcPr>
          <w:p w14:paraId="263F39D2" w14:textId="77777777" w:rsidR="00D1608B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แก้ไขครั้งที่-0</w:t>
            </w:r>
          </w:p>
        </w:tc>
        <w:tc>
          <w:tcPr>
            <w:tcW w:w="2126" w:type="dxa"/>
          </w:tcPr>
          <w:p w14:paraId="6299E94E" w14:textId="77777777" w:rsidR="00D1608B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701" w:type="dxa"/>
          </w:tcPr>
          <w:p w14:paraId="45984222" w14:textId="77777777" w:rsidR="00D1608B" w:rsidRPr="00F67F11" w:rsidRDefault="00BD3403" w:rsidP="00BD34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บุณยอร ถาละคร</w:t>
            </w:r>
          </w:p>
        </w:tc>
        <w:tc>
          <w:tcPr>
            <w:tcW w:w="1843" w:type="dxa"/>
          </w:tcPr>
          <w:p w14:paraId="7D2DE24C" w14:textId="77777777" w:rsidR="00D1608B" w:rsidRPr="00F67F11" w:rsidRDefault="00BD3403" w:rsidP="00BD34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พญ.โม</w:t>
            </w:r>
            <w:proofErr w:type="spellStart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ฬี</w:t>
            </w:r>
            <w:proofErr w:type="spellEnd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นาคสาร</w:t>
            </w:r>
          </w:p>
        </w:tc>
        <w:tc>
          <w:tcPr>
            <w:tcW w:w="1843" w:type="dxa"/>
          </w:tcPr>
          <w:p w14:paraId="644F768B" w14:textId="77777777" w:rsidR="00D1608B" w:rsidRPr="00F67F11" w:rsidRDefault="00BD3403" w:rsidP="00BD34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พญ.โม</w:t>
            </w:r>
            <w:proofErr w:type="spellStart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ฬี</w:t>
            </w:r>
            <w:proofErr w:type="spellEnd"/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นาคสาร</w:t>
            </w:r>
          </w:p>
        </w:tc>
      </w:tr>
      <w:tr w:rsidR="00B96DE8" w:rsidRPr="00F67F11" w14:paraId="5135F202" w14:textId="77777777" w:rsidTr="00BD3403">
        <w:tc>
          <w:tcPr>
            <w:tcW w:w="1951" w:type="dxa"/>
          </w:tcPr>
          <w:p w14:paraId="6DA88588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7A0C6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FBB33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D6354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85227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46454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59D343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AAEFE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83792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881BB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5A46B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193A2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983E0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94C992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05AB6E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E3B2E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813198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884EA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FBFAC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9324F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BA7E3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6D4893C" w14:textId="77777777" w:rsidR="00B96DE8" w:rsidRPr="00F67F11" w:rsidRDefault="00B96DE8" w:rsidP="00B96D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2A16724" w14:textId="77777777" w:rsidR="00B96DE8" w:rsidRPr="00F67F11" w:rsidRDefault="00B96DE8" w:rsidP="00D16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FE873A" w14:textId="77777777" w:rsidR="00B96DE8" w:rsidRPr="00F67F11" w:rsidRDefault="00B96DE8" w:rsidP="00D16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9689EC" w14:textId="77777777" w:rsidR="00B96DE8" w:rsidRPr="00F67F11" w:rsidRDefault="00B96DE8" w:rsidP="00D16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921750" w14:textId="77777777" w:rsidR="00D1608B" w:rsidRPr="00F67F11" w:rsidRDefault="00D1608B" w:rsidP="00B96DE8">
      <w:pPr>
        <w:rPr>
          <w:rFonts w:ascii="TH SarabunPSK" w:hAnsi="TH SarabunPSK" w:cs="TH SarabunPSK"/>
          <w:sz w:val="32"/>
          <w:szCs w:val="32"/>
        </w:rPr>
      </w:pPr>
    </w:p>
    <w:p w14:paraId="4F8E2D1E" w14:textId="77777777" w:rsidR="00945E8C" w:rsidRPr="00F67F11" w:rsidRDefault="00B96DE8" w:rsidP="00B96DE8">
      <w:pPr>
        <w:rPr>
          <w:rFonts w:ascii="TH SarabunPSK" w:hAnsi="TH SarabunPSK" w:cs="TH SarabunPSK"/>
          <w:b/>
          <w:bCs/>
          <w:sz w:val="32"/>
          <w:szCs w:val="32"/>
        </w:rPr>
      </w:pPr>
      <w:r w:rsidRPr="00F67F11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</w:p>
    <w:p w14:paraId="05A262DA" w14:textId="77777777" w:rsidR="00945E8C" w:rsidRPr="00F67F11" w:rsidRDefault="00945E8C" w:rsidP="00B96D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9510B6" w14:textId="1C65BA22" w:rsidR="00B96DE8" w:rsidRPr="00F67F11" w:rsidRDefault="00B96DE8" w:rsidP="00B96DE8">
      <w:pPr>
        <w:rPr>
          <w:rFonts w:ascii="TH SarabunPSK" w:hAnsi="TH SarabunPSK" w:cs="TH SarabunPSK"/>
          <w:b/>
          <w:bCs/>
          <w:sz w:val="32"/>
          <w:szCs w:val="32"/>
        </w:rPr>
      </w:pPr>
      <w:r w:rsidRPr="00F67F1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B96DE8" w:rsidRPr="00F67F11" w14:paraId="09414CD4" w14:textId="77777777" w:rsidTr="003A5808">
        <w:tc>
          <w:tcPr>
            <w:tcW w:w="4786" w:type="dxa"/>
          </w:tcPr>
          <w:p w14:paraId="59AED5E1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235008AF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5069E349" w14:textId="77777777" w:rsidR="00B96DE8" w:rsidRPr="00F67F11" w:rsidRDefault="008D1043" w:rsidP="003A58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96DE8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B96DE8" w:rsidRPr="00F67F11" w14:paraId="26F3516C" w14:textId="77777777" w:rsidTr="003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292D044F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3F0B1361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B96DE8" w:rsidRPr="00F67F11" w14:paraId="6C8001DC" w14:textId="77777777" w:rsidTr="003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5F876643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เรื่อง. </w:t>
            </w:r>
            <w:r w:rsidR="00412F41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การบรรเทา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686B03DC" w14:textId="77777777" w:rsidR="00B96DE8" w:rsidRPr="00F67F11" w:rsidRDefault="00B96DE8" w:rsidP="003A58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D44731" w14:textId="77777777" w:rsidR="00B96DE8" w:rsidRPr="00F67F11" w:rsidRDefault="00B96DE8" w:rsidP="00B96DE8">
      <w:pPr>
        <w:rPr>
          <w:rFonts w:ascii="TH SarabunPSK" w:hAnsi="TH SarabunPSK" w:cs="TH SarabunPSK"/>
          <w:sz w:val="32"/>
          <w:szCs w:val="32"/>
        </w:rPr>
      </w:pPr>
      <w:r w:rsidRPr="00F67F11">
        <w:rPr>
          <w:rFonts w:ascii="TH SarabunPSK" w:hAnsi="TH SarabunPSK" w:cs="TH SarabunPSK"/>
          <w:sz w:val="32"/>
          <w:szCs w:val="32"/>
        </w:rPr>
        <w:t>1.</w:t>
      </w:r>
      <w:r w:rsidRPr="00F67F11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14:paraId="3BBBD66D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1.1. </w:t>
      </w:r>
      <w:r w:rsidRPr="00F67F11">
        <w:rPr>
          <w:rFonts w:ascii="TH SarabunPSK" w:hAnsi="TH SarabunPSK" w:cs="TH SarabunPSK"/>
          <w:cs/>
        </w:rPr>
        <w:t>เพื่อให้มีมาตรฐานในการดูแลรักษาผู้ป่ว</w:t>
      </w:r>
      <w:r w:rsidR="0045678B" w:rsidRPr="00F67F11">
        <w:rPr>
          <w:rFonts w:ascii="TH SarabunPSK" w:hAnsi="TH SarabunPSK" w:cs="TH SarabunPSK"/>
          <w:cs/>
        </w:rPr>
        <w:t>ยหลังผ่าตัดในห้องพักฟื้น ให้มี</w:t>
      </w:r>
      <w:r w:rsidRPr="00F67F11">
        <w:rPr>
          <w:rFonts w:ascii="TH SarabunPSK" w:hAnsi="TH SarabunPSK" w:cs="TH SarabunPSK"/>
          <w:cs/>
        </w:rPr>
        <w:t>ประสิทธิภาพ เหมาะสมและปลอดภัย สูงสุดในการดูแลรักษา</w:t>
      </w:r>
    </w:p>
    <w:p w14:paraId="301DF335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1.2. </w:t>
      </w:r>
      <w:r w:rsidRPr="00F67F11">
        <w:rPr>
          <w:rFonts w:ascii="TH SarabunPSK" w:hAnsi="TH SarabunPSK" w:cs="TH SarabunPSK"/>
          <w:cs/>
        </w:rPr>
        <w:t>เพื่อให้ผู้ป่วยเกิดความประทับใจในการบริการตามที่ผู้ป่วยได้คาดหวัง</w:t>
      </w:r>
    </w:p>
    <w:p w14:paraId="08080968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1.3. </w:t>
      </w:r>
      <w:r w:rsidRPr="00F67F11">
        <w:rPr>
          <w:rFonts w:ascii="TH SarabunPSK" w:hAnsi="TH SarabunPSK" w:cs="TH SarabunPSK"/>
          <w:cs/>
        </w:rPr>
        <w:t>เพื่อให้ผู้ป่วยทุกรายที่มีอาการเจ็บปวด ได้รับการดูแลอย่างรวดเร็ว</w:t>
      </w:r>
    </w:p>
    <w:p w14:paraId="375D8365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1.4 </w:t>
      </w:r>
      <w:r w:rsidRPr="00F67F11">
        <w:rPr>
          <w:rFonts w:ascii="TH SarabunPSK" w:hAnsi="TH SarabunPSK" w:cs="TH SarabunPSK"/>
          <w:cs/>
        </w:rPr>
        <w:t>เพื่อให้เกิดความมั่นใจ และลดความวิตกกังวลเรื่องความเจ็บปวดแก่ผู้ป่วยและครอบครัว</w:t>
      </w:r>
    </w:p>
    <w:p w14:paraId="19867E67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2. </w:t>
      </w:r>
      <w:r w:rsidRPr="00F67F11">
        <w:rPr>
          <w:rFonts w:ascii="TH SarabunPSK" w:hAnsi="TH SarabunPSK" w:cs="TH SarabunPSK"/>
          <w:cs/>
        </w:rPr>
        <w:t xml:space="preserve">นโยบาย </w:t>
      </w:r>
    </w:p>
    <w:p w14:paraId="57ABFE8C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วิสัญญีแพทย์และวิสัญญีพยาบาลที่ดูแลผู้ป่วยที่ห้องพักฟื้น ตระหนักถึงสิทธ์ผู้ป่วยที่จะต้องได้รับการประเมินและจัดการความเจ็บปวดอย่างเหมาะสมรวมทั้งการให้ความรู้ เรื่องการบริหารความปวดแก่ผู้ป่วยและครอบครัว รับผิดชอบในการติดตามเฝ้าระวังการปวดของผู้ป่วย เพื่อให้เกิด ประโยชน์สูงสุดแก่ผู้ป่วย </w:t>
      </w:r>
    </w:p>
    <w:p w14:paraId="7C51257C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3. </w:t>
      </w:r>
      <w:r w:rsidRPr="00F67F11">
        <w:rPr>
          <w:rFonts w:ascii="TH SarabunPSK" w:hAnsi="TH SarabunPSK" w:cs="TH SarabunPSK"/>
          <w:cs/>
        </w:rPr>
        <w:t xml:space="preserve">ขอบเขต </w:t>
      </w:r>
    </w:p>
    <w:p w14:paraId="50180413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 ผู้ป่วยทุกคนที่มารับการระงับความรู้สึก</w:t>
      </w:r>
    </w:p>
    <w:p w14:paraId="44613AD2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4. </w:t>
      </w:r>
      <w:r w:rsidRPr="00F67F11">
        <w:rPr>
          <w:rFonts w:ascii="TH SarabunPSK" w:hAnsi="TH SarabunPSK" w:cs="TH SarabunPSK"/>
          <w:cs/>
        </w:rPr>
        <w:t>นิยาม</w:t>
      </w:r>
    </w:p>
    <w:p w14:paraId="611A7609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4.1 </w:t>
      </w:r>
      <w:r w:rsidRPr="00F67F11">
        <w:rPr>
          <w:rFonts w:ascii="TH SarabunPSK" w:hAnsi="TH SarabunPSK" w:cs="TH SarabunPSK"/>
          <w:cs/>
        </w:rPr>
        <w:t xml:space="preserve">ความเจ็บปวด หมายถึง ความรู้สึกไม่พึงปรารถนาและประสบการณ์ทางอารมณ์ที่เกี่ยวเนื่องกับการถูกทำลายเนื้อเยื่อของร่างกาย ความเจ็บปวด แบ่งออกเป็น </w:t>
      </w:r>
      <w:r w:rsidRPr="00F67F11">
        <w:rPr>
          <w:rFonts w:ascii="TH SarabunPSK" w:hAnsi="TH SarabunPSK" w:cs="TH SarabunPSK"/>
        </w:rPr>
        <w:t xml:space="preserve">2 </w:t>
      </w:r>
      <w:r w:rsidRPr="00F67F11">
        <w:rPr>
          <w:rFonts w:ascii="TH SarabunPSK" w:hAnsi="TH SarabunPSK" w:cs="TH SarabunPSK"/>
          <w:cs/>
        </w:rPr>
        <w:t xml:space="preserve">ชนิด ได้แก่ </w:t>
      </w:r>
      <w:r w:rsidRPr="00F67F11">
        <w:rPr>
          <w:rFonts w:ascii="TH SarabunPSK" w:hAnsi="TH SarabunPSK" w:cs="TH SarabunPSK"/>
        </w:rPr>
        <w:t>Nociceptive pain (</w:t>
      </w:r>
      <w:r w:rsidRPr="00F67F11">
        <w:rPr>
          <w:rFonts w:ascii="TH SarabunPSK" w:hAnsi="TH SarabunPSK" w:cs="TH SarabunPSK"/>
          <w:cs/>
        </w:rPr>
        <w:t xml:space="preserve">ความเจ็บปวดจากเนื้อเยื่อ ถูกทำลายหรือเนื้อเยื่อมีการอักเสบ) และ </w:t>
      </w:r>
      <w:r w:rsidRPr="00F67F11">
        <w:rPr>
          <w:rFonts w:ascii="TH SarabunPSK" w:hAnsi="TH SarabunPSK" w:cs="TH SarabunPSK"/>
        </w:rPr>
        <w:t>Neuropathic pain (</w:t>
      </w:r>
      <w:r w:rsidRPr="00F67F11">
        <w:rPr>
          <w:rFonts w:ascii="TH SarabunPSK" w:hAnsi="TH SarabunPSK" w:cs="TH SarabunPSK"/>
          <w:cs/>
        </w:rPr>
        <w:t xml:space="preserve">ความเจ็บปวดที่มีผลมาจากการที่มีพยาธิสภาพของ ระบบประสาทส่วนกลางและส่วนปลาย) และความปวดสามารถแบ่งออกเป็น อาการปวดแบบเฉียบพลัน (อาการปวด ภายหลังเนื้อเยื่อได้รับบาดเจ็บ การผ่าตัด หรือเส้นประสาทถูกทำลาย) และ อาการปวดเรื้อรัง (อาการปวดที่มากกว่า </w:t>
      </w:r>
      <w:r w:rsidRPr="00F67F11">
        <w:rPr>
          <w:rFonts w:ascii="TH SarabunPSK" w:hAnsi="TH SarabunPSK" w:cs="TH SarabunPSK"/>
        </w:rPr>
        <w:t xml:space="preserve">3 </w:t>
      </w:r>
      <w:r w:rsidRPr="00F67F11">
        <w:rPr>
          <w:rFonts w:ascii="TH SarabunPSK" w:hAnsi="TH SarabunPSK" w:cs="TH SarabunPSK"/>
          <w:cs/>
        </w:rPr>
        <w:t>เดือนขึ้นไป)</w:t>
      </w:r>
    </w:p>
    <w:p w14:paraId="4F2F18C0" w14:textId="77777777" w:rsidR="009914B3" w:rsidRPr="00F67F11" w:rsidRDefault="009914B3" w:rsidP="007E3C66">
      <w:pPr>
        <w:pStyle w:val="a5"/>
        <w:rPr>
          <w:rFonts w:ascii="TH SarabunPSK" w:hAnsi="TH SarabunPSK" w:cs="TH SarabunPSK"/>
        </w:rPr>
      </w:pPr>
    </w:p>
    <w:p w14:paraId="232F7301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4E3B9280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9914B3" w:rsidRPr="00F67F11" w14:paraId="2B395A33" w14:textId="77777777" w:rsidTr="008A4854">
        <w:tc>
          <w:tcPr>
            <w:tcW w:w="4786" w:type="dxa"/>
          </w:tcPr>
          <w:p w14:paraId="5CD563A7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015CD8B6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61F265D4" w14:textId="77777777" w:rsidR="009914B3" w:rsidRPr="00F67F11" w:rsidRDefault="008D104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 3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9914B3" w:rsidRPr="00F67F11" w14:paraId="39686822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52460FD9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64DACFF2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9914B3" w:rsidRPr="00F67F11" w14:paraId="146256B6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756FA56F" w14:textId="77777777" w:rsidR="009914B3" w:rsidRPr="00F67F11" w:rsidRDefault="00412F41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572A7F4B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A53E44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4.2 </w:t>
      </w:r>
      <w:r w:rsidR="0045678B" w:rsidRPr="00F67F11">
        <w:rPr>
          <w:rFonts w:ascii="TH SarabunPSK" w:hAnsi="TH SarabunPSK" w:cs="TH SarabunPSK"/>
          <w:cs/>
        </w:rPr>
        <w:t>การบรรเทา</w:t>
      </w:r>
      <w:r w:rsidRPr="00F67F11">
        <w:rPr>
          <w:rFonts w:ascii="TH SarabunPSK" w:hAnsi="TH SarabunPSK" w:cs="TH SarabunPSK"/>
          <w:cs/>
        </w:rPr>
        <w:t>ความเจ็บปวด หมายถึง การปฏิบัติที่มีจุดมุ่งหมายเพื่อขจัด ลด บรรเทา และควบคุมอาการ ปวด ตลอดจนผลกระทบที่เกิดจากอาการปวด</w:t>
      </w:r>
    </w:p>
    <w:p w14:paraId="2D526862" w14:textId="77777777" w:rsidR="00440210" w:rsidRPr="00F67F11" w:rsidRDefault="0044021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4.3 </w:t>
      </w:r>
      <w:r w:rsidRPr="00F67F11">
        <w:rPr>
          <w:rFonts w:ascii="TH SarabunPSK" w:hAnsi="TH SarabunPSK" w:cs="TH SarabunPSK"/>
          <w:cs/>
        </w:rPr>
        <w:t xml:space="preserve">ความรุนแรงของอาการปวด หมายถึง ระดับความทุกข์ทรมานหรือความรู้สึกปวดมากหรือน้อย โดยระดับ ความเจ็บปวดจากน้อยไปหามาก มีค่าคะแนน ตั้งแต่ </w:t>
      </w:r>
      <w:r w:rsidRPr="00F67F11">
        <w:rPr>
          <w:rFonts w:ascii="TH SarabunPSK" w:hAnsi="TH SarabunPSK" w:cs="TH SarabunPSK"/>
        </w:rPr>
        <w:t>0 – 10</w:t>
      </w:r>
    </w:p>
    <w:p w14:paraId="4D7B3B7C" w14:textId="77777777" w:rsidR="002D2EC1" w:rsidRPr="00F67F11" w:rsidRDefault="002D2EC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5.</w:t>
      </w:r>
      <w:r w:rsidRPr="00F67F11">
        <w:rPr>
          <w:rFonts w:ascii="TH SarabunPSK" w:hAnsi="TH SarabunPSK" w:cs="TH SarabunPSK"/>
          <w:cs/>
        </w:rPr>
        <w:t>ผู้รับผิดชอบ</w:t>
      </w:r>
    </w:p>
    <w:p w14:paraId="0BA5F39E" w14:textId="77777777" w:rsidR="002D2EC1" w:rsidRPr="00F67F11" w:rsidRDefault="002D2EC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วิสัญญีแพทย์และวิสัญญีพยาบาลที่ดูแลผู้ป่วยที่ห้องพักฟื้น</w:t>
      </w:r>
    </w:p>
    <w:p w14:paraId="787FB9A1" w14:textId="77777777" w:rsidR="002D2EC1" w:rsidRPr="00F67F11" w:rsidRDefault="002D2EC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6.แนวทางปฏิบัติ</w:t>
      </w:r>
    </w:p>
    <w:p w14:paraId="57014F65" w14:textId="77777777" w:rsidR="009277EA" w:rsidRPr="00F67F11" w:rsidRDefault="009277EA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6.1ประเมินความเจ็บปวดแรกรับทุกราย พบว่าผู้ป่วยมี อาการเจ็บปวดจะต้องการประเมินความปวดของผู้ป่วยในด้านต่างๆดังนี้</w:t>
      </w:r>
    </w:p>
    <w:p w14:paraId="684FC3E9" w14:textId="77777777" w:rsidR="009277EA" w:rsidRPr="00F67F11" w:rsidRDefault="00EC0C18" w:rsidP="007E3C66">
      <w:pPr>
        <w:pStyle w:val="a5"/>
        <w:rPr>
          <w:rFonts w:ascii="TH SarabunPSK" w:hAnsi="TH SarabunPSK" w:cs="TH SarabunPSK"/>
          <w:cs/>
        </w:rPr>
      </w:pPr>
      <w:r w:rsidRPr="00F67F11">
        <w:rPr>
          <w:rFonts w:ascii="TH SarabunPSK" w:hAnsi="TH SarabunPSK" w:cs="TH SarabunPSK"/>
        </w:rPr>
        <w:t>6.1.1</w:t>
      </w:r>
      <w:r w:rsidR="009277EA" w:rsidRPr="00F67F11">
        <w:rPr>
          <w:rFonts w:ascii="TH SarabunPSK" w:hAnsi="TH SarabunPSK" w:cs="TH SarabunPSK"/>
        </w:rPr>
        <w:t xml:space="preserve"> </w:t>
      </w:r>
      <w:r w:rsidR="009277EA" w:rsidRPr="00F67F11">
        <w:rPr>
          <w:rFonts w:ascii="TH SarabunPSK" w:hAnsi="TH SarabunPSK" w:cs="TH SarabunPSK"/>
          <w:cs/>
        </w:rPr>
        <w:t>ระดับความรุนแรงของความปวด (</w:t>
      </w:r>
      <w:r w:rsidR="009277EA" w:rsidRPr="00F67F11">
        <w:rPr>
          <w:rFonts w:ascii="TH SarabunPSK" w:hAnsi="TH SarabunPSK" w:cs="TH SarabunPSK"/>
        </w:rPr>
        <w:t xml:space="preserve">Intensity) </w:t>
      </w:r>
      <w:r w:rsidR="009277EA" w:rsidRPr="00F67F11">
        <w:rPr>
          <w:rFonts w:ascii="TH SarabunPSK" w:hAnsi="TH SarabunPSK" w:cs="TH SarabunPSK"/>
          <w:cs/>
        </w:rPr>
        <w:t>โดยมีการใช้เครื่องมือในการประเมินที่ เหมาะสม</w:t>
      </w:r>
      <w:r w:rsidR="006763CC" w:rsidRPr="00F67F11">
        <w:rPr>
          <w:rFonts w:ascii="TH SarabunPSK" w:hAnsi="TH SarabunPSK" w:cs="TH SarabunPSK"/>
        </w:rPr>
        <w:t xml:space="preserve"> </w:t>
      </w:r>
      <w:r w:rsidR="006763CC" w:rsidRPr="00F67F11">
        <w:rPr>
          <w:rFonts w:ascii="TH SarabunPSK" w:hAnsi="TH SarabunPSK" w:cs="TH SarabunPSK"/>
          <w:cs/>
        </w:rPr>
        <w:t>ใช้รูปแบบการประเมินความเจ็บปวดต่างๆตามอายุและสภาพผู้ป่วยดังนี้</w:t>
      </w:r>
    </w:p>
    <w:p w14:paraId="571BA2E6" w14:textId="77777777" w:rsidR="009277EA" w:rsidRPr="00F67F11" w:rsidRDefault="00EC0C1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-</w:t>
      </w:r>
      <w:r w:rsidR="009277EA" w:rsidRPr="00F67F11">
        <w:rPr>
          <w:rFonts w:ascii="TH SarabunPSK" w:hAnsi="TH SarabunPSK" w:cs="TH SarabunPSK"/>
        </w:rPr>
        <w:t xml:space="preserve"> Neonatal Infant Pain Score (NIPS) </w:t>
      </w:r>
      <w:r w:rsidR="009277EA" w:rsidRPr="00F67F11">
        <w:rPr>
          <w:rFonts w:ascii="TH SarabunPSK" w:hAnsi="TH SarabunPSK" w:cs="TH SarabunPSK"/>
          <w:cs/>
        </w:rPr>
        <w:t xml:space="preserve">ใช้ได้กับเด็กแรกเกิด </w:t>
      </w:r>
      <w:r w:rsidR="009277EA" w:rsidRPr="00F67F11">
        <w:rPr>
          <w:rFonts w:ascii="TH SarabunPSK" w:hAnsi="TH SarabunPSK" w:cs="TH SarabunPSK"/>
        </w:rPr>
        <w:t xml:space="preserve">– 1 </w:t>
      </w:r>
      <w:r w:rsidR="009277EA" w:rsidRPr="00F67F11">
        <w:rPr>
          <w:rFonts w:ascii="TH SarabunPSK" w:hAnsi="TH SarabunPSK" w:cs="TH SarabunPSK"/>
          <w:cs/>
        </w:rPr>
        <w:t>ปี</w:t>
      </w:r>
    </w:p>
    <w:p w14:paraId="5A4548EA" w14:textId="77777777" w:rsidR="009277EA" w:rsidRPr="00F67F11" w:rsidRDefault="00EC0C1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-</w:t>
      </w:r>
      <w:r w:rsidR="009277EA" w:rsidRPr="00F67F11">
        <w:rPr>
          <w:rFonts w:ascii="TH SarabunPSK" w:hAnsi="TH SarabunPSK" w:cs="TH SarabunPSK"/>
        </w:rPr>
        <w:t xml:space="preserve"> FLACC Scales </w:t>
      </w:r>
      <w:r w:rsidR="009277EA" w:rsidRPr="00F67F11">
        <w:rPr>
          <w:rFonts w:ascii="TH SarabunPSK" w:hAnsi="TH SarabunPSK" w:cs="TH SarabunPSK"/>
          <w:cs/>
        </w:rPr>
        <w:t xml:space="preserve">ใช้กับเด็กอายุมากกว่า </w:t>
      </w:r>
      <w:r w:rsidR="009277EA" w:rsidRPr="00F67F11">
        <w:rPr>
          <w:rFonts w:ascii="TH SarabunPSK" w:hAnsi="TH SarabunPSK" w:cs="TH SarabunPSK"/>
        </w:rPr>
        <w:t xml:space="preserve">1 </w:t>
      </w:r>
      <w:r w:rsidR="009277EA" w:rsidRPr="00F67F11">
        <w:rPr>
          <w:rFonts w:ascii="TH SarabunPSK" w:hAnsi="TH SarabunPSK" w:cs="TH SarabunPSK"/>
          <w:cs/>
        </w:rPr>
        <w:t xml:space="preserve">ปี </w:t>
      </w:r>
      <w:r w:rsidR="009277EA" w:rsidRPr="00F67F11">
        <w:rPr>
          <w:rFonts w:ascii="TH SarabunPSK" w:hAnsi="TH SarabunPSK" w:cs="TH SarabunPSK"/>
        </w:rPr>
        <w:t xml:space="preserve">– 6 </w:t>
      </w:r>
      <w:r w:rsidR="009277EA" w:rsidRPr="00F67F11">
        <w:rPr>
          <w:rFonts w:ascii="TH SarabunPSK" w:hAnsi="TH SarabunPSK" w:cs="TH SarabunPSK"/>
          <w:cs/>
        </w:rPr>
        <w:t>ปี สังเกตจากสีหน้าท่าทางจากการ</w:t>
      </w:r>
    </w:p>
    <w:p w14:paraId="2F0B2069" w14:textId="77777777" w:rsidR="009277EA" w:rsidRPr="00F67F11" w:rsidRDefault="009277EA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เคลื่อนไหวของเด็ก</w:t>
      </w:r>
    </w:p>
    <w:p w14:paraId="58E72918" w14:textId="77777777" w:rsidR="009277EA" w:rsidRPr="00F67F11" w:rsidRDefault="00EC0C1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-</w:t>
      </w:r>
      <w:r w:rsidR="009277EA" w:rsidRPr="00F67F11">
        <w:rPr>
          <w:rFonts w:ascii="TH SarabunPSK" w:hAnsi="TH SarabunPSK" w:cs="TH SarabunPSK"/>
        </w:rPr>
        <w:t xml:space="preserve"> FACES Pain Rating Scales </w:t>
      </w:r>
      <w:r w:rsidR="009277EA" w:rsidRPr="00F67F11">
        <w:rPr>
          <w:rFonts w:ascii="TH SarabunPSK" w:hAnsi="TH SarabunPSK" w:cs="TH SarabunPSK"/>
          <w:cs/>
        </w:rPr>
        <w:t xml:space="preserve">ใช้กับผู้ป่วยเด็กที่มีอายุมากกว่า </w:t>
      </w:r>
      <w:r w:rsidR="009277EA" w:rsidRPr="00F67F11">
        <w:rPr>
          <w:rFonts w:ascii="TH SarabunPSK" w:hAnsi="TH SarabunPSK" w:cs="TH SarabunPSK"/>
        </w:rPr>
        <w:t xml:space="preserve">6 – 10 </w:t>
      </w:r>
      <w:r w:rsidR="009277EA" w:rsidRPr="00F67F11">
        <w:rPr>
          <w:rFonts w:ascii="TH SarabunPSK" w:hAnsi="TH SarabunPSK" w:cs="TH SarabunPSK"/>
          <w:cs/>
        </w:rPr>
        <w:t>ปี ตรวจเป็นรูป</w:t>
      </w:r>
    </w:p>
    <w:p w14:paraId="37206C77" w14:textId="77777777" w:rsidR="009277EA" w:rsidRPr="00F67F11" w:rsidRDefault="009277EA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ใบหน้า ที่มีความสุข เศร้า และร้องไห้</w:t>
      </w:r>
    </w:p>
    <w:p w14:paraId="71EDD689" w14:textId="77777777" w:rsidR="00EC0C18" w:rsidRPr="00F67F11" w:rsidRDefault="00EC0C1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-Numeric Rating Scales (NRS) </w:t>
      </w:r>
      <w:r w:rsidRPr="00F67F11">
        <w:rPr>
          <w:rFonts w:ascii="TH SarabunPSK" w:hAnsi="TH SarabunPSK" w:cs="TH SarabunPSK"/>
          <w:cs/>
        </w:rPr>
        <w:t xml:space="preserve">ใช้ประเมินผู้ป่วยที่มีอายุ </w:t>
      </w:r>
      <w:r w:rsidRPr="00F67F11">
        <w:rPr>
          <w:rFonts w:ascii="TH SarabunPSK" w:hAnsi="TH SarabunPSK" w:cs="TH SarabunPSK"/>
        </w:rPr>
        <w:t xml:space="preserve">10 </w:t>
      </w:r>
      <w:r w:rsidRPr="00F67F11">
        <w:rPr>
          <w:rFonts w:ascii="TH SarabunPSK" w:hAnsi="TH SarabunPSK" w:cs="TH SarabunPSK"/>
          <w:cs/>
        </w:rPr>
        <w:t xml:space="preserve">ปีขึ้นไป เป็นชุดตัวเลข </w:t>
      </w:r>
      <w:r w:rsidRPr="00F67F11">
        <w:rPr>
          <w:rFonts w:ascii="TH SarabunPSK" w:hAnsi="TH SarabunPSK" w:cs="TH SarabunPSK"/>
        </w:rPr>
        <w:t>0 – 10</w:t>
      </w:r>
    </w:p>
    <w:p w14:paraId="4C4C46A5" w14:textId="77777777" w:rsidR="009914B3" w:rsidRPr="00F67F11" w:rsidRDefault="009914B3" w:rsidP="007E3C66">
      <w:pPr>
        <w:pStyle w:val="a5"/>
        <w:rPr>
          <w:rFonts w:ascii="TH SarabunPSK" w:hAnsi="TH SarabunPSK" w:cs="TH SarabunPSK"/>
        </w:rPr>
      </w:pPr>
    </w:p>
    <w:p w14:paraId="0A827C0B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29EF6B9D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9914B3" w:rsidRPr="00F67F11" w14:paraId="6A083060" w14:textId="77777777" w:rsidTr="008A4854">
        <w:tc>
          <w:tcPr>
            <w:tcW w:w="4786" w:type="dxa"/>
          </w:tcPr>
          <w:p w14:paraId="253F11F8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7FA10B64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603EF349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9914B3" w:rsidRPr="00F67F11" w14:paraId="2A232658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5734D28D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207E58D8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9914B3" w:rsidRPr="00F67F11" w14:paraId="75123A2C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2182C993" w14:textId="77777777" w:rsidR="009914B3" w:rsidRPr="00F67F11" w:rsidRDefault="00412F41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317BCA72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4EA41E" w14:textId="77777777" w:rsidR="003030BB" w:rsidRPr="00F67F11" w:rsidRDefault="003030BB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1. Numeric Rating Scales (NRS) </w:t>
      </w:r>
      <w:r w:rsidRPr="00F67F11">
        <w:rPr>
          <w:rFonts w:ascii="TH SarabunPSK" w:hAnsi="TH SarabunPSK" w:cs="TH SarabunPSK"/>
          <w:cs/>
        </w:rPr>
        <w:t xml:space="preserve">เป็นเครื่องมือที่ใช้ประเมินผู้ป่วยที่มีอายุ </w:t>
      </w:r>
      <w:r w:rsidRPr="00F67F11">
        <w:rPr>
          <w:rFonts w:ascii="TH SarabunPSK" w:hAnsi="TH SarabunPSK" w:cs="TH SarabunPSK"/>
        </w:rPr>
        <w:t xml:space="preserve">10 </w:t>
      </w:r>
      <w:r w:rsidRPr="00F67F11">
        <w:rPr>
          <w:rFonts w:ascii="TH SarabunPSK" w:hAnsi="TH SarabunPSK" w:cs="TH SarabunPSK"/>
          <w:cs/>
        </w:rPr>
        <w:t xml:space="preserve">ปีขึ้นไป เป็นเครื่องมือ ที่ประกอบไปด้วยเส้นตรงซึ่งระบุ ตัวเลข </w:t>
      </w:r>
      <w:r w:rsidRPr="00F67F11">
        <w:rPr>
          <w:rFonts w:ascii="TH SarabunPSK" w:hAnsi="TH SarabunPSK" w:cs="TH SarabunPSK"/>
        </w:rPr>
        <w:t>0 1 2</w:t>
      </w:r>
      <w:proofErr w:type="gramStart"/>
      <w:r w:rsidRPr="00F67F11">
        <w:rPr>
          <w:rFonts w:ascii="TH SarabunPSK" w:hAnsi="TH SarabunPSK" w:cs="TH SarabunPSK"/>
        </w:rPr>
        <w:t xml:space="preserve"> ..</w:t>
      </w:r>
      <w:proofErr w:type="gramEnd"/>
      <w:r w:rsidRPr="00F67F11">
        <w:rPr>
          <w:rFonts w:ascii="TH SarabunPSK" w:hAnsi="TH SarabunPSK" w:cs="TH SarabunPSK"/>
        </w:rPr>
        <w:t>…...</w:t>
      </w:r>
      <w:r w:rsidRPr="00F67F11">
        <w:rPr>
          <w:rFonts w:ascii="TH SarabunPSK" w:hAnsi="TH SarabunPSK" w:cs="TH SarabunPSK"/>
          <w:cs/>
        </w:rPr>
        <w:t xml:space="preserve">ถึง </w:t>
      </w:r>
      <w:r w:rsidRPr="00F67F11">
        <w:rPr>
          <w:rFonts w:ascii="TH SarabunPSK" w:hAnsi="TH SarabunPSK" w:cs="TH SarabunPSK"/>
        </w:rPr>
        <w:t xml:space="preserve">10 </w:t>
      </w:r>
      <w:r w:rsidRPr="00F67F11">
        <w:rPr>
          <w:rFonts w:ascii="TH SarabunPSK" w:hAnsi="TH SarabunPSK" w:cs="TH SarabunPSK"/>
          <w:cs/>
        </w:rPr>
        <w:t xml:space="preserve">ตัวเลข </w:t>
      </w:r>
      <w:r w:rsidRPr="00F67F11">
        <w:rPr>
          <w:rFonts w:ascii="TH SarabunPSK" w:hAnsi="TH SarabunPSK" w:cs="TH SarabunPSK"/>
        </w:rPr>
        <w:t xml:space="preserve">0 </w:t>
      </w:r>
      <w:r w:rsidRPr="00F67F11">
        <w:rPr>
          <w:rFonts w:ascii="TH SarabunPSK" w:hAnsi="TH SarabunPSK" w:cs="TH SarabunPSK"/>
          <w:cs/>
        </w:rPr>
        <w:t xml:space="preserve">คือไม่ปวด ตัวเลข </w:t>
      </w:r>
      <w:r w:rsidRPr="00F67F11">
        <w:rPr>
          <w:rFonts w:ascii="TH SarabunPSK" w:hAnsi="TH SarabunPSK" w:cs="TH SarabunPSK"/>
        </w:rPr>
        <w:t xml:space="preserve">10 </w:t>
      </w:r>
      <w:r w:rsidRPr="00F67F11">
        <w:rPr>
          <w:rFonts w:ascii="TH SarabunPSK" w:hAnsi="TH SarabunPSK" w:cs="TH SarabunPSK"/>
          <w:cs/>
        </w:rPr>
        <w:t>คือ ปวดมากจนทนไม่ได้</w:t>
      </w:r>
    </w:p>
    <w:p w14:paraId="7EFAEFBB" w14:textId="77777777" w:rsidR="002A420B" w:rsidRPr="00F67F11" w:rsidRDefault="0000000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noProof/>
        </w:rPr>
        <w:pict w14:anchorId="784E6D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pt;margin-top:10.65pt;width:0;height:43.5pt;z-index:251671552" o:connectortype="straight"/>
        </w:pict>
      </w:r>
      <w:r w:rsidRPr="00F67F11">
        <w:rPr>
          <w:rFonts w:ascii="TH SarabunPSK" w:hAnsi="TH SarabunPSK" w:cs="TH SarabunPSK"/>
          <w:noProof/>
        </w:rPr>
        <w:pict w14:anchorId="73DCF9D0">
          <v:shape id="_x0000_s1028" type="#_x0000_t32" style="position:absolute;margin-left:36.05pt;margin-top:10.65pt;width:.05pt;height:42pt;z-index:251660288" o:connectortype="straight"/>
        </w:pict>
      </w:r>
      <w:r w:rsidRPr="00F67F11">
        <w:rPr>
          <w:rFonts w:ascii="TH SarabunPSK" w:hAnsi="TH SarabunPSK" w:cs="TH SarabunPSK"/>
          <w:noProof/>
        </w:rPr>
        <w:pict w14:anchorId="7F68882F">
          <v:shape id="_x0000_s1029" type="#_x0000_t32" style="position:absolute;margin-left:71.25pt;margin-top:10.65pt;width:.05pt;height:43.5pt;z-index:251661312" o:connectortype="straight"/>
        </w:pict>
      </w:r>
      <w:r w:rsidRPr="00F67F11">
        <w:rPr>
          <w:rFonts w:ascii="TH SarabunPSK" w:hAnsi="TH SarabunPSK" w:cs="TH SarabunPSK"/>
          <w:noProof/>
        </w:rPr>
        <w:pict w14:anchorId="683D7B5E">
          <v:shape id="_x0000_s1030" type="#_x0000_t32" style="position:absolute;margin-left:105.8pt;margin-top:10.65pt;width:0;height:43.5pt;z-index:251662336" o:connectortype="straight"/>
        </w:pict>
      </w:r>
      <w:r w:rsidRPr="00F67F11">
        <w:rPr>
          <w:rFonts w:ascii="TH SarabunPSK" w:hAnsi="TH SarabunPSK" w:cs="TH SarabunPSK"/>
          <w:noProof/>
        </w:rPr>
        <w:pict w14:anchorId="19B2AE93">
          <v:shape id="_x0000_s1039" type="#_x0000_t32" style="position:absolute;margin-left:180pt;margin-top:10.65pt;width:.05pt;height:43.5pt;z-index:251670528" o:connectortype="straight"/>
        </w:pict>
      </w:r>
      <w:r w:rsidRPr="00F67F11">
        <w:rPr>
          <w:rFonts w:ascii="TH SarabunPSK" w:hAnsi="TH SarabunPSK" w:cs="TH SarabunPSK"/>
          <w:noProof/>
        </w:rPr>
        <w:pict w14:anchorId="76E006AE">
          <v:shape id="_x0000_s1041" type="#_x0000_t32" style="position:absolute;margin-left:219pt;margin-top:10.65pt;width:0;height:42pt;z-index:251672576" o:connectortype="straight"/>
        </w:pict>
      </w:r>
      <w:r w:rsidRPr="00F67F11">
        <w:rPr>
          <w:rFonts w:ascii="TH SarabunPSK" w:hAnsi="TH SarabunPSK" w:cs="TH SarabunPSK"/>
          <w:noProof/>
        </w:rPr>
        <w:pict w14:anchorId="0B6D33C8">
          <v:shape id="_x0000_s1042" type="#_x0000_t32" style="position:absolute;margin-left:257.3pt;margin-top:10.65pt;width:0;height:43.5pt;z-index:251673600" o:connectortype="straight"/>
        </w:pict>
      </w:r>
      <w:r w:rsidRPr="00F67F11">
        <w:rPr>
          <w:rFonts w:ascii="TH SarabunPSK" w:hAnsi="TH SarabunPSK" w:cs="TH SarabunPSK"/>
          <w:noProof/>
        </w:rPr>
        <w:pict w14:anchorId="776828CA">
          <v:shape id="_x0000_s1043" type="#_x0000_t32" style="position:absolute;margin-left:303pt;margin-top:9.15pt;width:.05pt;height:45pt;z-index:251674624" o:connectortype="straight"/>
        </w:pict>
      </w:r>
      <w:r w:rsidRPr="00F67F11">
        <w:rPr>
          <w:rFonts w:ascii="TH SarabunPSK" w:hAnsi="TH SarabunPSK" w:cs="TH SarabunPSK"/>
          <w:noProof/>
        </w:rPr>
        <w:pict w14:anchorId="71F1C2DE">
          <v:shape id="_x0000_s1044" type="#_x0000_t32" style="position:absolute;margin-left:333.75pt;margin-top:9.15pt;width:.05pt;height:43.5pt;z-index:251675648" o:connectortype="straight"/>
        </w:pict>
      </w:r>
      <w:r w:rsidRPr="00F67F11">
        <w:rPr>
          <w:rFonts w:ascii="TH SarabunPSK" w:hAnsi="TH SarabunPSK" w:cs="TH SarabunPSK"/>
          <w:noProof/>
        </w:rPr>
        <w:pict w14:anchorId="62CDB7A8">
          <v:shape id="_x0000_s1045" type="#_x0000_t32" style="position:absolute;margin-left:367.45pt;margin-top:6.9pt;width:0;height:45.75pt;z-index:251676672" o:connectortype="straight"/>
        </w:pict>
      </w:r>
      <w:r w:rsidRPr="00F67F11">
        <w:rPr>
          <w:rFonts w:ascii="TH SarabunPSK" w:hAnsi="TH SarabunPSK" w:cs="TH SarabunPSK"/>
          <w:noProof/>
        </w:rPr>
        <w:pict w14:anchorId="090B8F5C">
          <v:shape id="_x0000_s1031" type="#_x0000_t32" style="position:absolute;margin-left:141.75pt;margin-top:10.65pt;width:.05pt;height:43.5pt;z-index:251663360" o:connectortype="straight"/>
        </w:pict>
      </w:r>
    </w:p>
    <w:p w14:paraId="7BCBDB28" w14:textId="77777777" w:rsidR="00687D9C" w:rsidRPr="00F67F11" w:rsidRDefault="0000000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noProof/>
        </w:rPr>
        <w:pict w14:anchorId="1B878268">
          <v:shape id="_x0000_s1026" type="#_x0000_t32" style="position:absolute;margin-left:2.95pt;margin-top:-5.25pt;width:364.5pt;height:1.5pt;flip:y;z-index:251658240" o:connectortype="straight"/>
        </w:pict>
      </w:r>
      <w:r w:rsidR="002A420B" w:rsidRPr="00F67F11">
        <w:rPr>
          <w:rFonts w:ascii="TH SarabunPSK" w:hAnsi="TH SarabunPSK" w:cs="TH SarabunPSK"/>
        </w:rPr>
        <w:t xml:space="preserve">                                              </w:t>
      </w:r>
    </w:p>
    <w:p w14:paraId="56A3820B" w14:textId="77777777" w:rsidR="002A420B" w:rsidRPr="00F67F11" w:rsidRDefault="00687D9C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0          1          2          3          4            5           6           7              8        9          10</w:t>
      </w:r>
    </w:p>
    <w:p w14:paraId="59C0CB38" w14:textId="77777777" w:rsidR="00482720" w:rsidRPr="00F67F11" w:rsidRDefault="0048272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no pain                                                moderate pain                             worst possible pain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482720" w:rsidRPr="00F67F11" w14:paraId="58AABBD2" w14:textId="77777777" w:rsidTr="00482720">
        <w:tc>
          <w:tcPr>
            <w:tcW w:w="4077" w:type="dxa"/>
          </w:tcPr>
          <w:p w14:paraId="5440FA69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5165" w:type="dxa"/>
          </w:tcPr>
          <w:p w14:paraId="5BD36A88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ความหมาย</w:t>
            </w:r>
          </w:p>
        </w:tc>
      </w:tr>
      <w:tr w:rsidR="00482720" w:rsidRPr="00F67F11" w14:paraId="382F6552" w14:textId="77777777" w:rsidTr="00482720">
        <w:tc>
          <w:tcPr>
            <w:tcW w:w="4077" w:type="dxa"/>
          </w:tcPr>
          <w:p w14:paraId="28F44E04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0</w:t>
            </w:r>
          </w:p>
          <w:p w14:paraId="3F61CA6B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1-3</w:t>
            </w:r>
          </w:p>
          <w:p w14:paraId="259F31FB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4-6</w:t>
            </w:r>
          </w:p>
          <w:p w14:paraId="674D2C1E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7-10</w:t>
            </w:r>
          </w:p>
        </w:tc>
        <w:tc>
          <w:tcPr>
            <w:tcW w:w="5165" w:type="dxa"/>
          </w:tcPr>
          <w:p w14:paraId="16A2751C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ไม่เจ็บปวด (</w:t>
            </w:r>
            <w:r w:rsidRPr="00F67F11">
              <w:rPr>
                <w:rFonts w:ascii="TH SarabunPSK" w:hAnsi="TH SarabunPSK" w:cs="TH SarabunPSK"/>
              </w:rPr>
              <w:t>None)</w:t>
            </w:r>
          </w:p>
          <w:p w14:paraId="71737076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 xml:space="preserve"> </w:t>
            </w:r>
            <w:r w:rsidRPr="00F67F11">
              <w:rPr>
                <w:rFonts w:ascii="TH SarabunPSK" w:hAnsi="TH SarabunPSK" w:cs="TH SarabunPSK"/>
                <w:cs/>
              </w:rPr>
              <w:t>เจ็บปวดเล็กน้อยทนได้ (</w:t>
            </w:r>
            <w:r w:rsidRPr="00F67F11">
              <w:rPr>
                <w:rFonts w:ascii="TH SarabunPSK" w:hAnsi="TH SarabunPSK" w:cs="TH SarabunPSK"/>
              </w:rPr>
              <w:t>mild Pain)</w:t>
            </w:r>
          </w:p>
          <w:p w14:paraId="74AE4F08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เจ็บปวดปานกลางทนไม่ค่อยไหว (</w:t>
            </w:r>
            <w:r w:rsidRPr="00F67F11">
              <w:rPr>
                <w:rFonts w:ascii="TH SarabunPSK" w:hAnsi="TH SarabunPSK" w:cs="TH SarabunPSK"/>
              </w:rPr>
              <w:t>Moderate pain</w:t>
            </w:r>
            <w:r w:rsidRPr="00F67F11">
              <w:rPr>
                <w:rFonts w:ascii="TH SarabunPSK" w:hAnsi="TH SarabunPSK" w:cs="TH SarabunPSK"/>
                <w:cs/>
              </w:rPr>
              <w:t>)</w:t>
            </w:r>
          </w:p>
          <w:p w14:paraId="5E1AE2F6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เจ็บปวดมากรุนแรง (</w:t>
            </w:r>
            <w:r w:rsidRPr="00F67F11">
              <w:rPr>
                <w:rFonts w:ascii="TH SarabunPSK" w:hAnsi="TH SarabunPSK" w:cs="TH SarabunPSK"/>
              </w:rPr>
              <w:t>Severe Pain)</w:t>
            </w:r>
          </w:p>
          <w:p w14:paraId="4881D75A" w14:textId="77777777" w:rsidR="00482720" w:rsidRPr="00F67F11" w:rsidRDefault="00482720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</w:tbl>
    <w:p w14:paraId="0D4EDB86" w14:textId="77777777" w:rsidR="00482720" w:rsidRPr="00F67F11" w:rsidRDefault="00482720" w:rsidP="007E3C66">
      <w:pPr>
        <w:pStyle w:val="a5"/>
        <w:rPr>
          <w:rFonts w:ascii="TH SarabunPSK" w:hAnsi="TH SarabunPSK" w:cs="TH SarabunPSK"/>
        </w:rPr>
      </w:pPr>
    </w:p>
    <w:p w14:paraId="25486A44" w14:textId="77777777" w:rsidR="00482720" w:rsidRPr="00F67F11" w:rsidRDefault="00482720" w:rsidP="007E3C66">
      <w:pPr>
        <w:pStyle w:val="a5"/>
        <w:rPr>
          <w:rFonts w:ascii="TH SarabunPSK" w:hAnsi="TH SarabunPSK" w:cs="TH SarabunPSK"/>
        </w:rPr>
      </w:pPr>
    </w:p>
    <w:p w14:paraId="66216A39" w14:textId="77777777" w:rsidR="009914B3" w:rsidRPr="00F67F11" w:rsidRDefault="009914B3" w:rsidP="007E3C66">
      <w:pPr>
        <w:pStyle w:val="a5"/>
        <w:rPr>
          <w:rFonts w:ascii="TH SarabunPSK" w:hAnsi="TH SarabunPSK" w:cs="TH SarabunPSK"/>
        </w:rPr>
      </w:pPr>
    </w:p>
    <w:p w14:paraId="6068D403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2E83A514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2AF4FD67" w14:textId="77777777" w:rsidR="00C25B3E" w:rsidRPr="00F67F11" w:rsidRDefault="00C25B3E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9914B3" w:rsidRPr="00F67F11" w14:paraId="5827729D" w14:textId="77777777" w:rsidTr="008A4854">
        <w:tc>
          <w:tcPr>
            <w:tcW w:w="4786" w:type="dxa"/>
          </w:tcPr>
          <w:p w14:paraId="13AA1317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7EAB1572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0462AA2F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9914B3" w:rsidRPr="00F67F11" w14:paraId="1625A0B8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7C64CAF2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41CAA4EB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9914B3" w:rsidRPr="00F67F11" w14:paraId="1B9AD97E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3C93620D" w14:textId="77777777" w:rsidR="009914B3" w:rsidRPr="00F67F11" w:rsidRDefault="00412F41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7D2550D4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966FA5" w14:textId="77777777" w:rsidR="003D537F" w:rsidRPr="00F67F11" w:rsidRDefault="009914B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2. FACES Pain Rating Scales </w:t>
      </w:r>
      <w:r w:rsidRPr="00F67F11">
        <w:rPr>
          <w:rFonts w:ascii="TH SarabunPSK" w:hAnsi="TH SarabunPSK" w:cs="TH SarabunPSK"/>
          <w:cs/>
        </w:rPr>
        <w:t>เป็นเครื่องมือที่ใช้ประเมินผู้ป่วยเด็กที่มีอายุ</w:t>
      </w:r>
      <w:r w:rsidRPr="00F67F11">
        <w:rPr>
          <w:rFonts w:ascii="TH SarabunPSK" w:hAnsi="TH SarabunPSK" w:cs="TH SarabunPSK"/>
        </w:rPr>
        <w:t xml:space="preserve"> &gt; 6 - 10 </w:t>
      </w:r>
      <w:r w:rsidRPr="00F67F11">
        <w:rPr>
          <w:rFonts w:ascii="TH SarabunPSK" w:hAnsi="TH SarabunPSK" w:cs="TH SarabunPSK"/>
          <w:cs/>
        </w:rPr>
        <w:t xml:space="preserve">ปี และผู้ใหญ่ที่ไม่ สามารถบอก </w:t>
      </w:r>
      <w:r w:rsidRPr="00F67F11">
        <w:rPr>
          <w:rFonts w:ascii="TH SarabunPSK" w:hAnsi="TH SarabunPSK" w:cs="TH SarabunPSK"/>
        </w:rPr>
        <w:t xml:space="preserve">Numeric Rating Scales </w:t>
      </w:r>
      <w:r w:rsidRPr="00F67F11">
        <w:rPr>
          <w:rFonts w:ascii="TH SarabunPSK" w:hAnsi="TH SarabunPSK" w:cs="TH SarabunPSK"/>
          <w:cs/>
        </w:rPr>
        <w:t>ได้ เครื่องมือตรวจเป็นรูปใบหน้าที่มีความสุข เศร้า และร้องไห้ซึ่ง</w:t>
      </w:r>
      <w:r w:rsidR="003030BB" w:rsidRPr="00F67F11">
        <w:rPr>
          <w:rFonts w:ascii="TH SarabunPSK" w:hAnsi="TH SarabunPSK" w:cs="TH SarabunPSK"/>
          <w:cs/>
        </w:rPr>
        <w:t xml:space="preserve">บ่งชี้ว่ามี ความเจ็บปวดมากที่สุดเป็น </w:t>
      </w:r>
      <w:r w:rsidR="003030BB" w:rsidRPr="00F67F11">
        <w:rPr>
          <w:rFonts w:ascii="TH SarabunPSK" w:hAnsi="TH SarabunPSK" w:cs="TH SarabunPSK"/>
        </w:rPr>
        <w:t xml:space="preserve">10 </w:t>
      </w:r>
      <w:r w:rsidR="003030BB" w:rsidRPr="00F67F11">
        <w:rPr>
          <w:rFonts w:ascii="TH SarabunPSK" w:hAnsi="TH SarabunPSK" w:cs="TH SarabunPSK"/>
          <w:cs/>
        </w:rPr>
        <w:t xml:space="preserve">จนถึงใบหน้ายิ้มแย้มแจ่มใส ซึ่งบ่งชี้ว่าไม่มีความเจ็บปวดเลย เป็น </w:t>
      </w:r>
      <w:r w:rsidR="003030BB" w:rsidRPr="00F67F11">
        <w:rPr>
          <w:rFonts w:ascii="TH SarabunPSK" w:hAnsi="TH SarabunPSK" w:cs="TH SarabunPSK"/>
        </w:rPr>
        <w:t xml:space="preserve">0 </w:t>
      </w:r>
    </w:p>
    <w:p w14:paraId="0C45E19D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F67F1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การแบ่งค่าระดับความเจ็บปวดแบบ </w:t>
      </w:r>
      <w:r w:rsidRPr="00F67F11">
        <w:rPr>
          <w:rFonts w:ascii="TH SarabunPSK" w:hAnsi="TH SarabunPSK" w:cs="TH SarabunPSK"/>
          <w:spacing w:val="-4"/>
          <w:sz w:val="32"/>
          <w:szCs w:val="32"/>
          <w:u w:val="single"/>
        </w:rPr>
        <w:t>Face Rating Scale</w:t>
      </w:r>
      <w:r w:rsidRPr="00F67F11">
        <w:rPr>
          <w:rFonts w:ascii="TH SarabunPSK" w:hAnsi="TH SarabunPSK" w:cs="TH SarabunPSK"/>
          <w:spacing w:val="-4"/>
          <w:sz w:val="32"/>
          <w:szCs w:val="32"/>
          <w:cs/>
        </w:rPr>
        <w:t xml:space="preserve">  แบ่งออกเป็น </w:t>
      </w:r>
      <w:r w:rsidRPr="00F67F11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F67F11">
        <w:rPr>
          <w:rFonts w:ascii="TH SarabunPSK" w:hAnsi="TH SarabunPSK" w:cs="TH SarabunPSK"/>
          <w:spacing w:val="-4"/>
          <w:sz w:val="32"/>
          <w:szCs w:val="32"/>
          <w:cs/>
        </w:rPr>
        <w:t>ระดับ คือ</w:t>
      </w:r>
    </w:p>
    <w:p w14:paraId="6FED0140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 </w:t>
      </w:r>
      <w:r w:rsidRPr="00F67F11">
        <w:rPr>
          <w:rFonts w:ascii="TH SarabunPSK" w:hAnsi="TH SarabunPSK" w:cs="TH SarabunPSK"/>
          <w:sz w:val="32"/>
          <w:szCs w:val="32"/>
        </w:rPr>
        <w:t>0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ไม่ปวดเลย</w:t>
      </w:r>
      <w:r w:rsidRPr="00F67F11">
        <w:rPr>
          <w:rFonts w:ascii="TH SarabunPSK" w:hAnsi="TH SarabunPSK" w:cs="TH SarabunPSK"/>
          <w:sz w:val="32"/>
          <w:szCs w:val="32"/>
        </w:rPr>
        <w:t xml:space="preserve"> </w:t>
      </w:r>
      <w:r w:rsidRPr="00F67F11">
        <w:rPr>
          <w:rFonts w:ascii="TH SarabunPSK" w:hAnsi="TH SarabunPSK" w:cs="TH SarabunPSK"/>
          <w:sz w:val="32"/>
          <w:szCs w:val="32"/>
          <w:cs/>
        </w:rPr>
        <w:t>(</w:t>
      </w:r>
      <w:r w:rsidRPr="00F67F11">
        <w:rPr>
          <w:rFonts w:ascii="TH SarabunPSK" w:hAnsi="TH SarabunPSK" w:cs="TH SarabunPSK"/>
          <w:sz w:val="32"/>
          <w:szCs w:val="32"/>
        </w:rPr>
        <w:t>No pain</w:t>
      </w:r>
      <w:r w:rsidRPr="00F67F11">
        <w:rPr>
          <w:rFonts w:ascii="TH SarabunPSK" w:hAnsi="TH SarabunPSK" w:cs="TH SarabunPSK"/>
          <w:sz w:val="32"/>
          <w:szCs w:val="32"/>
          <w:cs/>
        </w:rPr>
        <w:t>)</w:t>
      </w:r>
    </w:p>
    <w:p w14:paraId="7255DD72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 </w:t>
      </w:r>
      <w:r w:rsidRPr="00F67F11">
        <w:rPr>
          <w:rFonts w:ascii="TH SarabunPSK" w:hAnsi="TH SarabunPSK" w:cs="TH SarabunPSK"/>
          <w:sz w:val="32"/>
          <w:szCs w:val="32"/>
        </w:rPr>
        <w:t>2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ปวดเล็กน้อย</w:t>
      </w:r>
      <w:r w:rsidRPr="00F67F11">
        <w:rPr>
          <w:rFonts w:ascii="TH SarabunPSK" w:hAnsi="TH SarabunPSK" w:cs="TH SarabunPSK"/>
          <w:sz w:val="32"/>
          <w:szCs w:val="32"/>
        </w:rPr>
        <w:t xml:space="preserve"> </w:t>
      </w:r>
      <w:r w:rsidRPr="00F67F11">
        <w:rPr>
          <w:rFonts w:ascii="TH SarabunPSK" w:hAnsi="TH SarabunPSK" w:cs="TH SarabunPSK"/>
          <w:sz w:val="32"/>
          <w:szCs w:val="32"/>
          <w:cs/>
        </w:rPr>
        <w:t>(</w:t>
      </w:r>
      <w:r w:rsidRPr="00F67F11">
        <w:rPr>
          <w:rFonts w:ascii="TH SarabunPSK" w:hAnsi="TH SarabunPSK" w:cs="TH SarabunPSK"/>
          <w:sz w:val="32"/>
          <w:szCs w:val="32"/>
        </w:rPr>
        <w:t>Mild pain</w:t>
      </w:r>
      <w:r w:rsidRPr="00F67F11">
        <w:rPr>
          <w:rFonts w:ascii="TH SarabunPSK" w:hAnsi="TH SarabunPSK" w:cs="TH SarabunPSK"/>
          <w:sz w:val="32"/>
          <w:szCs w:val="32"/>
          <w:cs/>
        </w:rPr>
        <w:t>)</w:t>
      </w:r>
    </w:p>
    <w:p w14:paraId="631D5F84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 </w:t>
      </w:r>
      <w:r w:rsidRPr="00F67F11">
        <w:rPr>
          <w:rFonts w:ascii="TH SarabunPSK" w:hAnsi="TH SarabunPSK" w:cs="TH SarabunPSK"/>
          <w:sz w:val="32"/>
          <w:szCs w:val="32"/>
        </w:rPr>
        <w:t>4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ปวดปานกลาง</w:t>
      </w:r>
      <w:r w:rsidRPr="00F67F11">
        <w:rPr>
          <w:rFonts w:ascii="TH SarabunPSK" w:hAnsi="TH SarabunPSK" w:cs="TH SarabunPSK"/>
          <w:sz w:val="32"/>
          <w:szCs w:val="32"/>
        </w:rPr>
        <w:t xml:space="preserve"> </w:t>
      </w:r>
      <w:r w:rsidRPr="00F67F11">
        <w:rPr>
          <w:rFonts w:ascii="TH SarabunPSK" w:hAnsi="TH SarabunPSK" w:cs="TH SarabunPSK"/>
          <w:sz w:val="32"/>
          <w:szCs w:val="32"/>
          <w:cs/>
        </w:rPr>
        <w:t>(</w:t>
      </w:r>
      <w:r w:rsidRPr="00F67F11">
        <w:rPr>
          <w:rFonts w:ascii="TH SarabunPSK" w:hAnsi="TH SarabunPSK" w:cs="TH SarabunPSK"/>
          <w:sz w:val="32"/>
          <w:szCs w:val="32"/>
        </w:rPr>
        <w:t>Moderate  pain</w:t>
      </w:r>
      <w:r w:rsidRPr="00F67F11">
        <w:rPr>
          <w:rFonts w:ascii="TH SarabunPSK" w:hAnsi="TH SarabunPSK" w:cs="TH SarabunPSK"/>
          <w:sz w:val="32"/>
          <w:szCs w:val="32"/>
          <w:cs/>
        </w:rPr>
        <w:t>)</w:t>
      </w:r>
    </w:p>
    <w:p w14:paraId="78E62397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 </w:t>
      </w:r>
      <w:r w:rsidRPr="00F67F11">
        <w:rPr>
          <w:rFonts w:ascii="TH SarabunPSK" w:hAnsi="TH SarabunPSK" w:cs="TH SarabunPSK"/>
          <w:sz w:val="32"/>
          <w:szCs w:val="32"/>
        </w:rPr>
        <w:t>6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ปวดค่อนข้างมาก</w:t>
      </w:r>
      <w:r w:rsidRPr="00F67F11">
        <w:rPr>
          <w:rFonts w:ascii="TH SarabunPSK" w:hAnsi="TH SarabunPSK" w:cs="TH SarabunPSK"/>
          <w:sz w:val="32"/>
          <w:szCs w:val="32"/>
        </w:rPr>
        <w:t xml:space="preserve"> </w:t>
      </w:r>
      <w:r w:rsidRPr="00F67F11">
        <w:rPr>
          <w:rFonts w:ascii="TH SarabunPSK" w:hAnsi="TH SarabunPSK" w:cs="TH SarabunPSK"/>
          <w:sz w:val="32"/>
          <w:szCs w:val="32"/>
          <w:cs/>
        </w:rPr>
        <w:t>(</w:t>
      </w:r>
      <w:r w:rsidRPr="00F67F11">
        <w:rPr>
          <w:rFonts w:ascii="TH SarabunPSK" w:hAnsi="TH SarabunPSK" w:cs="TH SarabunPSK"/>
          <w:sz w:val="32"/>
          <w:szCs w:val="32"/>
        </w:rPr>
        <w:t>Severe  pain</w:t>
      </w:r>
      <w:r w:rsidRPr="00F67F11">
        <w:rPr>
          <w:rFonts w:ascii="TH SarabunPSK" w:hAnsi="TH SarabunPSK" w:cs="TH SarabunPSK"/>
          <w:sz w:val="32"/>
          <w:szCs w:val="32"/>
          <w:cs/>
        </w:rPr>
        <w:t>)</w:t>
      </w:r>
    </w:p>
    <w:p w14:paraId="2FF0537D" w14:textId="77777777" w:rsidR="000B73D0" w:rsidRPr="00F67F11" w:rsidRDefault="000B73D0" w:rsidP="000B73D0">
      <w:pPr>
        <w:ind w:left="450" w:hanging="450"/>
        <w:rPr>
          <w:rFonts w:ascii="TH SarabunPSK" w:hAnsi="TH SarabunPSK" w:cs="TH SarabunPSK"/>
          <w:sz w:val="32"/>
          <w:szCs w:val="32"/>
          <w:cs/>
        </w:rPr>
      </w:pP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 </w:t>
      </w:r>
      <w:r w:rsidRPr="00F67F11">
        <w:rPr>
          <w:rFonts w:ascii="TH SarabunPSK" w:hAnsi="TH SarabunPSK" w:cs="TH SarabunPSK"/>
          <w:sz w:val="32"/>
          <w:szCs w:val="32"/>
        </w:rPr>
        <w:t>8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ปวดมาก</w:t>
      </w:r>
      <w:r w:rsidRPr="00F67F11">
        <w:rPr>
          <w:rFonts w:ascii="TH SarabunPSK" w:hAnsi="TH SarabunPSK" w:cs="TH SarabunPSK"/>
          <w:sz w:val="32"/>
          <w:szCs w:val="32"/>
        </w:rPr>
        <w:t xml:space="preserve"> </w:t>
      </w:r>
      <w:r w:rsidRPr="00F67F11">
        <w:rPr>
          <w:rFonts w:ascii="TH SarabunPSK" w:hAnsi="TH SarabunPSK" w:cs="TH SarabunPSK"/>
          <w:sz w:val="32"/>
          <w:szCs w:val="32"/>
          <w:cs/>
        </w:rPr>
        <w:t>(</w:t>
      </w:r>
      <w:r w:rsidRPr="00F67F11">
        <w:rPr>
          <w:rFonts w:ascii="TH SarabunPSK" w:hAnsi="TH SarabunPSK" w:cs="TH SarabunPSK"/>
          <w:sz w:val="32"/>
          <w:szCs w:val="32"/>
        </w:rPr>
        <w:t>Very severe  pain</w:t>
      </w:r>
      <w:r w:rsidRPr="00F67F11">
        <w:rPr>
          <w:rFonts w:ascii="TH SarabunPSK" w:hAnsi="TH SarabunPSK" w:cs="TH SarabunPSK"/>
          <w:sz w:val="32"/>
          <w:szCs w:val="32"/>
          <w:cs/>
        </w:rPr>
        <w:t>)</w:t>
      </w:r>
    </w:p>
    <w:p w14:paraId="31BFB129" w14:textId="77777777" w:rsidR="000B73D0" w:rsidRPr="00F67F11" w:rsidRDefault="000B73D0" w:rsidP="000B73D0">
      <w:pPr>
        <w:rPr>
          <w:rFonts w:ascii="TH SarabunPSK" w:hAnsi="TH SarabunPSK" w:cs="TH SarabunPSK"/>
          <w:sz w:val="32"/>
          <w:szCs w:val="32"/>
        </w:rPr>
      </w:pPr>
      <w:r w:rsidRPr="00F67F11">
        <w:rPr>
          <w:rFonts w:ascii="TH SarabunPSK" w:hAnsi="TH SarabunPSK" w:cs="TH SarabunPSK"/>
          <w:sz w:val="32"/>
          <w:szCs w:val="32"/>
        </w:rPr>
        <w:t xml:space="preserve">          </w:t>
      </w:r>
      <w:r w:rsidRPr="00F67F11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F67F11">
        <w:rPr>
          <w:rFonts w:ascii="TH SarabunPSK" w:hAnsi="TH SarabunPSK" w:cs="TH SarabunPSK"/>
          <w:sz w:val="32"/>
          <w:szCs w:val="32"/>
        </w:rPr>
        <w:t>10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</w:rPr>
        <w:tab/>
      </w:r>
      <w:r w:rsidRPr="00F67F11">
        <w:rPr>
          <w:rFonts w:ascii="TH SarabunPSK" w:hAnsi="TH SarabunPSK" w:cs="TH SarabunPSK"/>
          <w:sz w:val="32"/>
          <w:szCs w:val="32"/>
          <w:cs/>
        </w:rPr>
        <w:t>ปวดมากที่สุด (</w:t>
      </w:r>
      <w:r w:rsidRPr="00F67F11">
        <w:rPr>
          <w:rFonts w:ascii="TH SarabunPSK" w:hAnsi="TH SarabunPSK" w:cs="TH SarabunPSK"/>
          <w:sz w:val="32"/>
          <w:szCs w:val="32"/>
        </w:rPr>
        <w:t>Worst possible pain)</w:t>
      </w:r>
    </w:p>
    <w:p w14:paraId="21FC4810" w14:textId="77777777" w:rsidR="000B73D0" w:rsidRPr="00F67F11" w:rsidRDefault="000B73D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b/>
          <w:bCs/>
          <w:noProof/>
          <w:u w:val="single"/>
        </w:rPr>
        <w:drawing>
          <wp:inline distT="0" distB="0" distL="0" distR="0" wp14:anchorId="38A29C49" wp14:editId="51526174">
            <wp:extent cx="5486400" cy="998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5634E" w14:textId="77777777" w:rsidR="000B73D0" w:rsidRPr="00F67F11" w:rsidRDefault="000B73D0" w:rsidP="007E3C66">
      <w:pPr>
        <w:pStyle w:val="a5"/>
        <w:rPr>
          <w:rFonts w:ascii="TH SarabunPSK" w:hAnsi="TH SarabunPSK" w:cs="TH SarabunPSK"/>
        </w:rPr>
      </w:pPr>
    </w:p>
    <w:p w14:paraId="5A9F8AD7" w14:textId="77777777" w:rsidR="009914B3" w:rsidRPr="00F67F11" w:rsidRDefault="009914B3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89B5D7D" w14:textId="77777777" w:rsidR="00945E8C" w:rsidRPr="00F67F11" w:rsidRDefault="00945E8C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80E9717" w14:textId="77777777" w:rsidR="00945E8C" w:rsidRPr="00F67F11" w:rsidRDefault="00945E8C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71041B6" w14:textId="77777777" w:rsidR="00945E8C" w:rsidRPr="00F67F11" w:rsidRDefault="00945E8C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18A6077" w14:textId="77777777" w:rsidR="00945E8C" w:rsidRPr="00F67F11" w:rsidRDefault="00945E8C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59E3C56" w14:textId="77777777" w:rsidR="009914B3" w:rsidRPr="00F67F11" w:rsidRDefault="009914B3" w:rsidP="009914B3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9914B3" w:rsidRPr="00F67F11" w14:paraId="1B014E99" w14:textId="77777777" w:rsidTr="008A4854">
        <w:tc>
          <w:tcPr>
            <w:tcW w:w="4786" w:type="dxa"/>
          </w:tcPr>
          <w:p w14:paraId="127D8E1B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75C153A2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14B2660A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9914B3" w:rsidRPr="00F67F11" w14:paraId="23CDC5A6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1C310991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2048CC2E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9914B3" w:rsidRPr="00F67F11" w14:paraId="01FC3FC9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282428FA" w14:textId="77777777" w:rsidR="009914B3" w:rsidRPr="00F67F11" w:rsidRDefault="00176D7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9914B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0E44D717" w14:textId="77777777" w:rsidR="009914B3" w:rsidRPr="00F67F11" w:rsidRDefault="009914B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27BEDC" w14:textId="77777777" w:rsidR="00947209" w:rsidRPr="00F67F11" w:rsidRDefault="00947209" w:rsidP="009914B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67F11">
        <w:rPr>
          <w:rFonts w:ascii="TH SarabunPSK" w:hAnsi="TH SarabunPSK" w:cs="TH SarabunPSK"/>
          <w:color w:val="000000"/>
          <w:sz w:val="32"/>
          <w:szCs w:val="32"/>
        </w:rPr>
        <w:t xml:space="preserve">3. FLACC Scales </w:t>
      </w:r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เป็นเครื่องมือที่ใช้ประเมินเด็กอายุมากกว่า </w:t>
      </w:r>
      <w:r w:rsidRPr="00F67F11">
        <w:rPr>
          <w:rFonts w:ascii="TH SarabunPSK" w:hAnsi="TH SarabunPSK" w:cs="TH SarabunPSK"/>
          <w:color w:val="000000"/>
          <w:sz w:val="32"/>
          <w:szCs w:val="32"/>
        </w:rPr>
        <w:t xml:space="preserve">1 -6 </w:t>
      </w:r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หรือผู้ป่วยที่ใช้ </w:t>
      </w:r>
      <w:r w:rsidRPr="00F67F11">
        <w:rPr>
          <w:rFonts w:ascii="TH SarabunPSK" w:hAnsi="TH SarabunPSK" w:cs="TH SarabunPSK"/>
          <w:color w:val="000000"/>
          <w:sz w:val="32"/>
          <w:szCs w:val="32"/>
        </w:rPr>
        <w:t xml:space="preserve">NRS </w:t>
      </w:r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F67F11">
        <w:rPr>
          <w:rFonts w:ascii="TH SarabunPSK" w:hAnsi="TH SarabunPSK" w:cs="TH SarabunPSK"/>
          <w:color w:val="000000"/>
          <w:sz w:val="32"/>
          <w:szCs w:val="32"/>
        </w:rPr>
        <w:t>FACES</w:t>
      </w:r>
      <w:proofErr w:type="gramStart"/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>ไม่ได้  โดยสังเกตจากสีหน้า</w:t>
      </w:r>
      <w:proofErr w:type="gramEnd"/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ท่าทางจากการ เคลื่อนไหวของเด็ก โดยประเมินใน </w:t>
      </w:r>
      <w:r w:rsidRPr="00F67F1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 คือ ใบหน้า ขา การเคลื่อนไหว การร้องและการตอบสนองต่อการปลอบ ประโลม ซึ่งคะแนนอยู่ในช่วง </w:t>
      </w:r>
      <w:r w:rsidRPr="00F67F11">
        <w:rPr>
          <w:rFonts w:ascii="TH SarabunPSK" w:hAnsi="TH SarabunPSK" w:cs="TH SarabunPSK"/>
          <w:color w:val="000000"/>
          <w:sz w:val="32"/>
          <w:szCs w:val="32"/>
        </w:rPr>
        <w:t xml:space="preserve">0 – 10 </w:t>
      </w:r>
      <w:r w:rsidRPr="00F67F1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65"/>
        <w:gridCol w:w="2685"/>
        <w:gridCol w:w="2783"/>
      </w:tblGrid>
      <w:tr w:rsidR="008943A6" w:rsidRPr="00F67F11" w14:paraId="762D1921" w14:textId="77777777" w:rsidTr="009E1FAD">
        <w:trPr>
          <w:trHeight w:val="1048"/>
        </w:trPr>
        <w:tc>
          <w:tcPr>
            <w:tcW w:w="1809" w:type="dxa"/>
            <w:vMerge w:val="restart"/>
          </w:tcPr>
          <w:p w14:paraId="20D1EAA6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ประเภท</w:t>
            </w:r>
            <w:r w:rsidRPr="00F67F11">
              <w:rPr>
                <w:rFonts w:ascii="TH SarabunPSK" w:hAnsi="TH SarabunPSK" w:cs="TH SarabunPSK"/>
              </w:rPr>
              <w:t>(Category)</w:t>
            </w:r>
          </w:p>
          <w:p w14:paraId="30239BED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</w:tcPr>
          <w:p w14:paraId="6121A0B9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คะแนน (</w:t>
            </w:r>
            <w:r w:rsidRPr="00F67F11">
              <w:rPr>
                <w:rFonts w:ascii="TH SarabunPSK" w:hAnsi="TH SarabunPSK" w:cs="TH SarabunPSK"/>
              </w:rPr>
              <w:t>Scoring)</w:t>
            </w:r>
          </w:p>
          <w:p w14:paraId="621FB9F0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8943A6" w:rsidRPr="00F67F11" w14:paraId="5662A2D4" w14:textId="77777777" w:rsidTr="008943A6">
        <w:trPr>
          <w:trHeight w:val="1065"/>
        </w:trPr>
        <w:tc>
          <w:tcPr>
            <w:tcW w:w="1809" w:type="dxa"/>
            <w:vMerge/>
          </w:tcPr>
          <w:p w14:paraId="3B2A0B3D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D90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550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FC66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2</w:t>
            </w:r>
          </w:p>
        </w:tc>
      </w:tr>
      <w:tr w:rsidR="008943A6" w:rsidRPr="00F67F11" w14:paraId="4B7DF739" w14:textId="77777777" w:rsidTr="008943A6">
        <w:trPr>
          <w:trHeight w:val="510"/>
        </w:trPr>
        <w:tc>
          <w:tcPr>
            <w:tcW w:w="1809" w:type="dxa"/>
            <w:tcBorders>
              <w:bottom w:val="single" w:sz="4" w:space="0" w:color="auto"/>
            </w:tcBorders>
          </w:tcPr>
          <w:p w14:paraId="210D8DB0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ใบหน้า </w:t>
            </w:r>
            <w:r w:rsidRPr="00F67F11">
              <w:rPr>
                <w:rFonts w:ascii="TH SarabunPSK" w:hAnsi="TH SarabunPSK" w:cs="TH SarabunPSK"/>
              </w:rPr>
              <w:t>Face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748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เฉย/ยิ้มแย้ม/สบตา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D6D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หน้าบึ้ง/ไม่สนใจการกระตุ้น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BC83E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เจ็บจนปากสั่น กัดกราม</w:t>
            </w:r>
          </w:p>
        </w:tc>
      </w:tr>
      <w:tr w:rsidR="008943A6" w:rsidRPr="00F67F11" w14:paraId="723AC8F4" w14:textId="77777777" w:rsidTr="008943A6">
        <w:trPr>
          <w:trHeight w:val="540"/>
        </w:trPr>
        <w:tc>
          <w:tcPr>
            <w:tcW w:w="1809" w:type="dxa"/>
            <w:tcBorders>
              <w:top w:val="single" w:sz="4" w:space="0" w:color="auto"/>
            </w:tcBorders>
          </w:tcPr>
          <w:p w14:paraId="3A82138F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ขา </w:t>
            </w:r>
            <w:r w:rsidRPr="00F67F11">
              <w:rPr>
                <w:rFonts w:ascii="TH SarabunPSK" w:hAnsi="TH SarabunPSK" w:cs="TH SarabunPSK"/>
              </w:rPr>
              <w:t>Legs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43A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นอนเฉย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F4A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ขยับขาอยู่ไม่นิ่ง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18E5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ขยับขาเตะไปมาตลอดเวลา</w:t>
            </w:r>
          </w:p>
        </w:tc>
      </w:tr>
      <w:tr w:rsidR="008943A6" w:rsidRPr="00F67F11" w14:paraId="4F9FB060" w14:textId="77777777" w:rsidTr="008943A6">
        <w:trPr>
          <w:trHeight w:val="480"/>
        </w:trPr>
        <w:tc>
          <w:tcPr>
            <w:tcW w:w="1809" w:type="dxa"/>
            <w:tcBorders>
              <w:bottom w:val="single" w:sz="4" w:space="0" w:color="auto"/>
            </w:tcBorders>
          </w:tcPr>
          <w:p w14:paraId="543C2895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ท่าทาง </w:t>
            </w:r>
            <w:r w:rsidRPr="00F67F11">
              <w:rPr>
                <w:rFonts w:ascii="TH SarabunPSK" w:hAnsi="TH SarabunPSK" w:cs="TH SarabunPSK"/>
              </w:rPr>
              <w:t>Activity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45B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นอนนิ่งๆ ท่าทางปกติ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F0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ขยับตัวไปมา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7EF9A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ตัวบิดตัวงอเกร็ง</w:t>
            </w:r>
          </w:p>
        </w:tc>
      </w:tr>
      <w:tr w:rsidR="008943A6" w:rsidRPr="00F67F11" w14:paraId="0DA016BD" w14:textId="77777777" w:rsidTr="008943A6">
        <w:trPr>
          <w:trHeight w:val="668"/>
        </w:trPr>
        <w:tc>
          <w:tcPr>
            <w:tcW w:w="1809" w:type="dxa"/>
            <w:tcBorders>
              <w:top w:val="single" w:sz="4" w:space="0" w:color="auto"/>
            </w:tcBorders>
          </w:tcPr>
          <w:p w14:paraId="3C3E2D04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ร้องไห้ </w:t>
            </w:r>
            <w:r w:rsidRPr="00F67F11">
              <w:rPr>
                <w:rFonts w:ascii="TH SarabunPSK" w:hAnsi="TH SarabunPSK" w:cs="TH SarabunPSK"/>
              </w:rPr>
              <w:t>Cry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9A3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ไม่ร้องไห้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B1F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ร้องไห้คราง/สะอื้น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953FD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ร้องไห้เสียงดัง กรีดร้องดัง</w:t>
            </w:r>
          </w:p>
          <w:p w14:paraId="07F7CE94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บอกเจ็บปวดตลอดเวลา</w:t>
            </w:r>
          </w:p>
          <w:p w14:paraId="48BCCA0C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8943A6" w:rsidRPr="00F67F11" w14:paraId="03BC1948" w14:textId="77777777" w:rsidTr="008943A6">
        <w:trPr>
          <w:trHeight w:val="1065"/>
        </w:trPr>
        <w:tc>
          <w:tcPr>
            <w:tcW w:w="1809" w:type="dxa"/>
          </w:tcPr>
          <w:p w14:paraId="5195051C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ความสบายตัว </w:t>
            </w:r>
            <w:r w:rsidR="004C2078" w:rsidRPr="00F67F11">
              <w:rPr>
                <w:rFonts w:ascii="TH SarabunPSK" w:hAnsi="TH SarabunPSK" w:cs="TH SarabunPSK"/>
              </w:rPr>
              <w:t>Consolably</w:t>
            </w:r>
          </w:p>
          <w:p w14:paraId="5CF1E2B4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3EF" w14:textId="77777777" w:rsidR="008943A6" w:rsidRPr="00F67F11" w:rsidRDefault="008943A6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ดูสบาย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AEC" w14:textId="77777777" w:rsidR="008943A6" w:rsidRPr="00F67F11" w:rsidRDefault="0036529A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ปลอบประโลม สัมผัส</w:t>
            </w:r>
          </w:p>
          <w:p w14:paraId="63B1B411" w14:textId="77777777" w:rsidR="0036529A" w:rsidRPr="00F67F11" w:rsidRDefault="0036529A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สงบได้เป็นพักๆ</w:t>
            </w:r>
          </w:p>
          <w:p w14:paraId="3355E331" w14:textId="77777777" w:rsidR="0036529A" w:rsidRPr="00F67F11" w:rsidRDefault="0036529A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9A1AD" w14:textId="77777777" w:rsidR="008943A6" w:rsidRPr="00F67F11" w:rsidRDefault="0036529A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ไม่สบายตัวมาก ทุรนทุราย</w:t>
            </w:r>
          </w:p>
        </w:tc>
      </w:tr>
    </w:tbl>
    <w:p w14:paraId="622291CF" w14:textId="77777777" w:rsidR="00EB4A65" w:rsidRPr="00F67F11" w:rsidRDefault="00EB4A65" w:rsidP="007E3C66">
      <w:pPr>
        <w:pStyle w:val="a5"/>
        <w:rPr>
          <w:rFonts w:ascii="TH SarabunPSK" w:hAnsi="TH SarabunPSK" w:cs="TH SarabunPSK"/>
        </w:rPr>
      </w:pPr>
    </w:p>
    <w:p w14:paraId="63408F71" w14:textId="77777777" w:rsidR="00EB4A65" w:rsidRPr="00F67F11" w:rsidRDefault="00EB4A65" w:rsidP="007E3C66">
      <w:pPr>
        <w:pStyle w:val="a5"/>
        <w:rPr>
          <w:rFonts w:ascii="TH SarabunPSK" w:hAnsi="TH SarabunPSK" w:cs="TH SarabunPSK"/>
        </w:rPr>
      </w:pPr>
    </w:p>
    <w:p w14:paraId="7B98BD90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6889E4E8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3ECBC974" w14:textId="77777777" w:rsidR="00EB4A65" w:rsidRPr="00F67F11" w:rsidRDefault="00EB4A65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EB4A65" w:rsidRPr="00F67F11" w14:paraId="5B79B5A0" w14:textId="77777777" w:rsidTr="008A4854">
        <w:tc>
          <w:tcPr>
            <w:tcW w:w="4786" w:type="dxa"/>
          </w:tcPr>
          <w:p w14:paraId="2AFC3418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2867451A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1CD2BBC2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B4A65" w:rsidRPr="00F67F11" w14:paraId="67B73630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6739A525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29817D78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EB4A65" w:rsidRPr="00F67F11" w14:paraId="443AB58A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7AA6C838" w14:textId="77777777" w:rsidR="00EB4A65" w:rsidRPr="00F67F11" w:rsidRDefault="00176D7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EB4A65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6B5C050D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5345AD" w14:textId="77777777" w:rsidR="00B132B9" w:rsidRPr="00F67F11" w:rsidRDefault="009E1FAD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ผลกา</w:t>
      </w:r>
      <w:r w:rsidR="00B132B9" w:rsidRPr="00F67F11">
        <w:rPr>
          <w:rFonts w:ascii="TH SarabunPSK" w:hAnsi="TH SarabunPSK" w:cs="TH SarabunPSK"/>
          <w:cs/>
        </w:rPr>
        <w:t>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E1FAD" w:rsidRPr="00F67F11" w14:paraId="2FED678B" w14:textId="77777777" w:rsidTr="009E1FAD">
        <w:tc>
          <w:tcPr>
            <w:tcW w:w="4621" w:type="dxa"/>
          </w:tcPr>
          <w:p w14:paraId="64A4CFD1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4621" w:type="dxa"/>
          </w:tcPr>
          <w:p w14:paraId="21C57A31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ความหมาย</w:t>
            </w:r>
          </w:p>
        </w:tc>
      </w:tr>
      <w:tr w:rsidR="009E1FAD" w:rsidRPr="00F67F11" w14:paraId="722B93CC" w14:textId="77777777" w:rsidTr="009E1FAD">
        <w:tc>
          <w:tcPr>
            <w:tcW w:w="4621" w:type="dxa"/>
          </w:tcPr>
          <w:p w14:paraId="41AA0CBF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0</w:t>
            </w:r>
          </w:p>
          <w:p w14:paraId="33B7DFA4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1-3</w:t>
            </w:r>
          </w:p>
          <w:p w14:paraId="300B71C4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4-6</w:t>
            </w:r>
          </w:p>
          <w:p w14:paraId="42184837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</w:rPr>
              <w:t>7-10</w:t>
            </w:r>
          </w:p>
          <w:p w14:paraId="389741EB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1" w:type="dxa"/>
          </w:tcPr>
          <w:p w14:paraId="1DC8A958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ไม่เจ็บปวดเลย</w:t>
            </w:r>
          </w:p>
          <w:p w14:paraId="361547B2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เจ็บปวดเล็กน้อย</w:t>
            </w:r>
          </w:p>
          <w:p w14:paraId="696C5061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เจ็บปวดปานกลาง</w:t>
            </w:r>
          </w:p>
          <w:p w14:paraId="7B547579" w14:textId="77777777" w:rsidR="009E1FAD" w:rsidRPr="00F67F11" w:rsidRDefault="009E1FAD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เจ็บปวดมากรุนแรง</w:t>
            </w:r>
          </w:p>
        </w:tc>
      </w:tr>
    </w:tbl>
    <w:p w14:paraId="0CD1E83B" w14:textId="77777777" w:rsidR="00B132B9" w:rsidRPr="00F67F11" w:rsidRDefault="00B132B9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4. Neonatal Infant Pain Score (NIPS) </w:t>
      </w:r>
      <w:r w:rsidRPr="00F67F11">
        <w:rPr>
          <w:rFonts w:ascii="TH SarabunPSK" w:hAnsi="TH SarabunPSK" w:cs="TH SarabunPSK"/>
          <w:cs/>
        </w:rPr>
        <w:t xml:space="preserve">เป็นเครื่องมือที่ใช้ประเมินกับเด็กแรกเกิด </w:t>
      </w:r>
      <w:r w:rsidRPr="00F67F11">
        <w:rPr>
          <w:rFonts w:ascii="TH SarabunPSK" w:hAnsi="TH SarabunPSK" w:cs="TH SarabunPSK"/>
        </w:rPr>
        <w:t xml:space="preserve">– 1 </w:t>
      </w:r>
      <w:r w:rsidRPr="00F67F11">
        <w:rPr>
          <w:rFonts w:ascii="TH SarabunPSK" w:hAnsi="TH SarabunPSK" w:cs="TH SarabunPSK"/>
          <w:cs/>
        </w:rPr>
        <w:t xml:space="preserve">ปี คะแนน </w:t>
      </w:r>
      <w:r w:rsidRPr="00F67F11">
        <w:rPr>
          <w:rFonts w:ascii="TH SarabunPSK" w:hAnsi="TH SarabunPSK" w:cs="TH SarabunPSK"/>
        </w:rPr>
        <w:t xml:space="preserve">0 – 7 </w:t>
      </w:r>
      <w:r w:rsidRPr="00F67F11">
        <w:rPr>
          <w:rFonts w:ascii="TH SarabunPSK" w:hAnsi="TH SarabunPSK" w:cs="TH SarabunPSK"/>
          <w:cs/>
        </w:rPr>
        <w:t xml:space="preserve">คะแนนที่ </w:t>
      </w:r>
      <w:r w:rsidRPr="00F67F11">
        <w:rPr>
          <w:rFonts w:ascii="TH SarabunPSK" w:hAnsi="TH SarabunPSK" w:cs="TH SarabunPSK"/>
        </w:rPr>
        <w:t xml:space="preserve">≥ 4 </w:t>
      </w:r>
      <w:r w:rsidRPr="00F67F11">
        <w:rPr>
          <w:rFonts w:ascii="TH SarabunPSK" w:hAnsi="TH SarabunPSK" w:cs="TH SarabunPSK"/>
          <w:cs/>
        </w:rPr>
        <w:t>หมายถึงมีความปวด ต้องให้ยา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A0E48" w:rsidRPr="00F67F11" w14:paraId="1B50988D" w14:textId="77777777" w:rsidTr="00BA0E48">
        <w:tc>
          <w:tcPr>
            <w:tcW w:w="2310" w:type="dxa"/>
          </w:tcPr>
          <w:p w14:paraId="6BC6E14B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310" w:type="dxa"/>
          </w:tcPr>
          <w:p w14:paraId="47BDED7C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2311" w:type="dxa"/>
          </w:tcPr>
          <w:p w14:paraId="5C4C95F9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11" w:type="dxa"/>
          </w:tcPr>
          <w:p w14:paraId="012248D4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2</w:t>
            </w:r>
          </w:p>
        </w:tc>
      </w:tr>
      <w:tr w:rsidR="00BA0E48" w:rsidRPr="00F67F11" w14:paraId="55D51388" w14:textId="77777777" w:rsidTr="00BA0E48">
        <w:tc>
          <w:tcPr>
            <w:tcW w:w="2310" w:type="dxa"/>
          </w:tcPr>
          <w:p w14:paraId="7DF92127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สีหน้า</w:t>
            </w:r>
          </w:p>
        </w:tc>
        <w:tc>
          <w:tcPr>
            <w:tcW w:w="2310" w:type="dxa"/>
          </w:tcPr>
          <w:p w14:paraId="5979C8E5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เฉย สบายๆ</w:t>
            </w:r>
          </w:p>
        </w:tc>
        <w:tc>
          <w:tcPr>
            <w:tcW w:w="2311" w:type="dxa"/>
          </w:tcPr>
          <w:p w14:paraId="301CD4D4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หน้าตาบูดบึ้ง คิ้วย่น</w:t>
            </w:r>
          </w:p>
        </w:tc>
        <w:tc>
          <w:tcPr>
            <w:tcW w:w="2311" w:type="dxa"/>
          </w:tcPr>
          <w:p w14:paraId="5D1DA879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BA0E48" w:rsidRPr="00F67F11" w14:paraId="06E52B38" w14:textId="77777777" w:rsidTr="00BA0E48">
        <w:tc>
          <w:tcPr>
            <w:tcW w:w="2310" w:type="dxa"/>
          </w:tcPr>
          <w:p w14:paraId="6A5B1F9F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ร้องไห้</w:t>
            </w:r>
          </w:p>
        </w:tc>
        <w:tc>
          <w:tcPr>
            <w:tcW w:w="2310" w:type="dxa"/>
          </w:tcPr>
          <w:p w14:paraId="44D90116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ไม่ร้อง</w:t>
            </w:r>
          </w:p>
        </w:tc>
        <w:tc>
          <w:tcPr>
            <w:tcW w:w="2311" w:type="dxa"/>
          </w:tcPr>
          <w:p w14:paraId="540B792A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ร้องคราง</w:t>
            </w:r>
          </w:p>
        </w:tc>
        <w:tc>
          <w:tcPr>
            <w:tcW w:w="2311" w:type="dxa"/>
          </w:tcPr>
          <w:p w14:paraId="573427BC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หวีดร้อง</w:t>
            </w:r>
          </w:p>
        </w:tc>
      </w:tr>
      <w:tr w:rsidR="00BA0E48" w:rsidRPr="00F67F11" w14:paraId="00DB80CD" w14:textId="77777777" w:rsidTr="00BA0E48">
        <w:tc>
          <w:tcPr>
            <w:tcW w:w="2310" w:type="dxa"/>
          </w:tcPr>
          <w:p w14:paraId="20B7C79B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การหายใจ</w:t>
            </w:r>
          </w:p>
        </w:tc>
        <w:tc>
          <w:tcPr>
            <w:tcW w:w="2310" w:type="dxa"/>
          </w:tcPr>
          <w:p w14:paraId="45714AFE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สม่ำเสมอ</w:t>
            </w:r>
          </w:p>
        </w:tc>
        <w:tc>
          <w:tcPr>
            <w:tcW w:w="2311" w:type="dxa"/>
          </w:tcPr>
          <w:p w14:paraId="2656C944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หายใจเร็วขึ้นหรือช้าลง</w:t>
            </w:r>
          </w:p>
        </w:tc>
        <w:tc>
          <w:tcPr>
            <w:tcW w:w="2311" w:type="dxa"/>
          </w:tcPr>
          <w:p w14:paraId="6A740B1E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BA0E48" w:rsidRPr="00F67F11" w14:paraId="1BDA50E9" w14:textId="77777777" w:rsidTr="00BA0E48">
        <w:tc>
          <w:tcPr>
            <w:tcW w:w="2310" w:type="dxa"/>
          </w:tcPr>
          <w:p w14:paraId="7FE8F875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แขน</w:t>
            </w:r>
          </w:p>
        </w:tc>
        <w:tc>
          <w:tcPr>
            <w:tcW w:w="2310" w:type="dxa"/>
          </w:tcPr>
          <w:p w14:paraId="2790A55B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วางสบาย</w:t>
            </w:r>
          </w:p>
        </w:tc>
        <w:tc>
          <w:tcPr>
            <w:tcW w:w="2311" w:type="dxa"/>
          </w:tcPr>
          <w:p w14:paraId="73245505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งอ/เหยียด</w:t>
            </w:r>
          </w:p>
        </w:tc>
        <w:tc>
          <w:tcPr>
            <w:tcW w:w="2311" w:type="dxa"/>
          </w:tcPr>
          <w:p w14:paraId="53DE8D29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BA0E48" w:rsidRPr="00F67F11" w14:paraId="0B4F6EB2" w14:textId="77777777" w:rsidTr="00BA0E48">
        <w:tc>
          <w:tcPr>
            <w:tcW w:w="2310" w:type="dxa"/>
          </w:tcPr>
          <w:p w14:paraId="215ECD84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ขา</w:t>
            </w:r>
          </w:p>
        </w:tc>
        <w:tc>
          <w:tcPr>
            <w:tcW w:w="2310" w:type="dxa"/>
          </w:tcPr>
          <w:p w14:paraId="4CFF16BF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วางสบาย</w:t>
            </w:r>
          </w:p>
        </w:tc>
        <w:tc>
          <w:tcPr>
            <w:tcW w:w="2311" w:type="dxa"/>
          </w:tcPr>
          <w:p w14:paraId="71187666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งอ/เหยียด</w:t>
            </w:r>
          </w:p>
        </w:tc>
        <w:tc>
          <w:tcPr>
            <w:tcW w:w="2311" w:type="dxa"/>
          </w:tcPr>
          <w:p w14:paraId="52831F2A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BA0E48" w:rsidRPr="00F67F11" w14:paraId="252E7C22" w14:textId="77777777" w:rsidTr="00BA0E48">
        <w:tc>
          <w:tcPr>
            <w:tcW w:w="2310" w:type="dxa"/>
          </w:tcPr>
          <w:p w14:paraId="01564D61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ระดับการตื่น</w:t>
            </w:r>
          </w:p>
        </w:tc>
        <w:tc>
          <w:tcPr>
            <w:tcW w:w="2310" w:type="dxa"/>
          </w:tcPr>
          <w:p w14:paraId="66E323E1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หลับ/ตื่น</w:t>
            </w:r>
          </w:p>
        </w:tc>
        <w:tc>
          <w:tcPr>
            <w:tcW w:w="2311" w:type="dxa"/>
          </w:tcPr>
          <w:p w14:paraId="32E45DEF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กระสับกระส่าย</w:t>
            </w:r>
          </w:p>
        </w:tc>
        <w:tc>
          <w:tcPr>
            <w:tcW w:w="2311" w:type="dxa"/>
          </w:tcPr>
          <w:p w14:paraId="7DF46E0A" w14:textId="77777777" w:rsidR="00BA0E48" w:rsidRPr="00F67F11" w:rsidRDefault="00BA0E48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</w:tbl>
    <w:p w14:paraId="035CD9A1" w14:textId="77777777" w:rsidR="00464308" w:rsidRPr="00F67F11" w:rsidRDefault="0046430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ผลการประเมิน คะแนน </w:t>
      </w:r>
      <w:r w:rsidRPr="00F67F11">
        <w:rPr>
          <w:rFonts w:ascii="TH SarabunPSK" w:hAnsi="TH SarabunPSK" w:cs="TH SarabunPSK"/>
        </w:rPr>
        <w:t xml:space="preserve">0 – 3 </w:t>
      </w:r>
      <w:r w:rsidRPr="00F67F11">
        <w:rPr>
          <w:rFonts w:ascii="TH SarabunPSK" w:hAnsi="TH SarabunPSK" w:cs="TH SarabunPSK"/>
          <w:cs/>
        </w:rPr>
        <w:t>แสดงว่าไม่ปวดถึงปวดเล็กน้อย</w:t>
      </w:r>
    </w:p>
    <w:p w14:paraId="1C15AE96" w14:textId="77777777" w:rsidR="00464308" w:rsidRPr="00F67F11" w:rsidRDefault="0046430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คะแนน </w:t>
      </w:r>
      <w:r w:rsidRPr="00F67F11">
        <w:rPr>
          <w:rFonts w:ascii="TH SarabunPSK" w:hAnsi="TH SarabunPSK" w:cs="TH SarabunPSK"/>
        </w:rPr>
        <w:t xml:space="preserve">4 – 5 </w:t>
      </w:r>
      <w:r w:rsidRPr="00F67F11">
        <w:rPr>
          <w:rFonts w:ascii="TH SarabunPSK" w:hAnsi="TH SarabunPSK" w:cs="TH SarabunPSK"/>
          <w:cs/>
        </w:rPr>
        <w:t>แสดงว่าปวดปานกลาง</w:t>
      </w:r>
    </w:p>
    <w:p w14:paraId="06D773B5" w14:textId="77777777" w:rsidR="00464308" w:rsidRPr="00F67F11" w:rsidRDefault="00464308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คะแนน </w:t>
      </w:r>
      <w:r w:rsidRPr="00F67F11">
        <w:rPr>
          <w:rFonts w:ascii="TH SarabunPSK" w:hAnsi="TH SarabunPSK" w:cs="TH SarabunPSK"/>
        </w:rPr>
        <w:t xml:space="preserve">6 – 7 </w:t>
      </w:r>
      <w:r w:rsidRPr="00F67F11">
        <w:rPr>
          <w:rFonts w:ascii="TH SarabunPSK" w:hAnsi="TH SarabunPSK" w:cs="TH SarabunPSK"/>
          <w:cs/>
        </w:rPr>
        <w:t>แสดงว่าปวดมากถึงปวดมากที่สุด</w:t>
      </w:r>
    </w:p>
    <w:p w14:paraId="0C722987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017462E9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3BA6ADC5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372"/>
        <w:gridCol w:w="3084"/>
      </w:tblGrid>
      <w:tr w:rsidR="00EB4A65" w:rsidRPr="00F67F11" w14:paraId="0A565FA9" w14:textId="77777777" w:rsidTr="008A4854">
        <w:tc>
          <w:tcPr>
            <w:tcW w:w="4786" w:type="dxa"/>
          </w:tcPr>
          <w:p w14:paraId="127E979C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372" w:type="dxa"/>
          </w:tcPr>
          <w:p w14:paraId="1D8AFFA2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084" w:type="dxa"/>
          </w:tcPr>
          <w:p w14:paraId="787DBA06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8D104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B4A65" w:rsidRPr="00F67F11" w14:paraId="16972C7F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786" w:type="dxa"/>
          </w:tcPr>
          <w:p w14:paraId="2EA08407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วิธีปฏิบัติเลขที่</w:t>
            </w:r>
            <w:r w:rsidRPr="00F67F11">
              <w:rPr>
                <w:rFonts w:ascii="TH SarabunPSK" w:hAnsi="TH SarabunPSK" w:cs="TH SarabunPSK"/>
                <w:sz w:val="32"/>
                <w:szCs w:val="32"/>
              </w:rPr>
              <w:t>: NK-WI-ANE-012</w:t>
            </w:r>
          </w:p>
        </w:tc>
        <w:tc>
          <w:tcPr>
            <w:tcW w:w="4456" w:type="dxa"/>
            <w:gridSpan w:val="2"/>
          </w:tcPr>
          <w:p w14:paraId="5EF5CBC5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ม.ค.2560</w:t>
            </w:r>
          </w:p>
        </w:tc>
      </w:tr>
      <w:tr w:rsidR="00EB4A65" w:rsidRPr="00F67F11" w14:paraId="32A4F9C1" w14:textId="77777777" w:rsidTr="008A4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42" w:type="dxa"/>
            <w:gridSpan w:val="3"/>
          </w:tcPr>
          <w:p w14:paraId="4092B524" w14:textId="77777777" w:rsidR="00EB4A65" w:rsidRPr="00F67F11" w:rsidRDefault="00176D73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เรื่อง. การบรรเทา</w:t>
            </w:r>
            <w:r w:rsidR="00EB4A65" w:rsidRPr="00F67F11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ความเจ็บปวดในห้องพักฟื้น</w:t>
            </w:r>
          </w:p>
          <w:p w14:paraId="573BF7F9" w14:textId="77777777" w:rsidR="00EB4A65" w:rsidRPr="00F67F11" w:rsidRDefault="00EB4A65" w:rsidP="008A48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0E22F9" w14:textId="77777777" w:rsidR="002D4353" w:rsidRPr="00F67F11" w:rsidRDefault="002D435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6.2 </w:t>
      </w:r>
      <w:r w:rsidR="0045678B" w:rsidRPr="00F67F11">
        <w:rPr>
          <w:rFonts w:ascii="TH SarabunPSK" w:hAnsi="TH SarabunPSK" w:cs="TH SarabunPSK"/>
          <w:cs/>
        </w:rPr>
        <w:t>การบรรเทา</w:t>
      </w:r>
      <w:r w:rsidRPr="00F67F11">
        <w:rPr>
          <w:rFonts w:ascii="TH SarabunPSK" w:hAnsi="TH SarabunPSK" w:cs="TH SarabunPSK"/>
          <w:cs/>
        </w:rPr>
        <w:t>ความปวดแบบไม่ใช้ยา (</w:t>
      </w:r>
      <w:r w:rsidRPr="00F67F11">
        <w:rPr>
          <w:rFonts w:ascii="TH SarabunPSK" w:hAnsi="TH SarabunPSK" w:cs="TH SarabunPSK"/>
        </w:rPr>
        <w:t xml:space="preserve">Non – Drug Pain Relief) </w:t>
      </w:r>
      <w:r w:rsidRPr="00F67F11">
        <w:rPr>
          <w:rFonts w:ascii="TH SarabunPSK" w:hAnsi="TH SarabunPSK" w:cs="TH SarabunPSK"/>
          <w:cs/>
        </w:rPr>
        <w:t xml:space="preserve">ให้เลือกจัดการความปวด ตาม วิธีที่เหมาะสม และความชอบของผู้ป่วยในกรณี </w:t>
      </w:r>
      <w:r w:rsidRPr="00F67F11">
        <w:rPr>
          <w:rFonts w:ascii="TH SarabunPSK" w:hAnsi="TH SarabunPSK" w:cs="TH SarabunPSK"/>
        </w:rPr>
        <w:t xml:space="preserve">Pain Score ≤3 </w:t>
      </w:r>
      <w:r w:rsidRPr="00F67F11">
        <w:rPr>
          <w:rFonts w:ascii="TH SarabunPSK" w:hAnsi="TH SarabunPSK" w:cs="TH SarabunPSK"/>
          <w:cs/>
        </w:rPr>
        <w:t>ได้แก่</w:t>
      </w:r>
    </w:p>
    <w:p w14:paraId="7F609DB1" w14:textId="77777777" w:rsidR="002D4353" w:rsidRPr="00F67F11" w:rsidRDefault="002D435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- </w:t>
      </w:r>
      <w:r w:rsidRPr="00F67F11">
        <w:rPr>
          <w:rFonts w:ascii="TH SarabunPSK" w:hAnsi="TH SarabunPSK" w:cs="TH SarabunPSK"/>
          <w:cs/>
        </w:rPr>
        <w:t>การจัดท่าเพื่อบรรเทาอาการปวดหลังผ่าตัด โดยท่านอนให้อยู่ในท่าที่สบาย ถูกต้อง เหมาะสม และไม่ขัดต่อการผ่าตัดนั้นๆ</w:t>
      </w:r>
    </w:p>
    <w:p w14:paraId="388E9D97" w14:textId="77777777" w:rsidR="002D4353" w:rsidRPr="00F67F11" w:rsidRDefault="002D435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- </w:t>
      </w:r>
      <w:r w:rsidRPr="00F67F11">
        <w:rPr>
          <w:rFonts w:ascii="TH SarabunPSK" w:hAnsi="TH SarabunPSK" w:cs="TH SarabunPSK"/>
          <w:cs/>
        </w:rPr>
        <w:t>การสัมผัสผู้ป่วยอย่างนุ่มนวล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การเบี่ยงเบนความสนใจ</w:t>
      </w:r>
    </w:p>
    <w:p w14:paraId="5240814C" w14:textId="77777777" w:rsidR="002D4353" w:rsidRPr="00F67F11" w:rsidRDefault="002D435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- </w:t>
      </w:r>
      <w:proofErr w:type="gramStart"/>
      <w:r w:rsidRPr="00F67F11">
        <w:rPr>
          <w:rFonts w:ascii="TH SarabunPSK" w:hAnsi="TH SarabunPSK" w:cs="TH SarabunPSK"/>
          <w:cs/>
        </w:rPr>
        <w:t>การจัดการสิ่งแวดล้อมให้สงบ</w:t>
      </w:r>
      <w:r w:rsidR="00F751F4" w:rsidRPr="00F67F11">
        <w:rPr>
          <w:rFonts w:ascii="TH SarabunPSK" w:hAnsi="TH SarabunPSK" w:cs="TH SarabunPSK"/>
        </w:rPr>
        <w:t xml:space="preserve">  </w:t>
      </w:r>
      <w:r w:rsidRPr="00F67F11">
        <w:rPr>
          <w:rFonts w:ascii="TH SarabunPSK" w:hAnsi="TH SarabunPSK" w:cs="TH SarabunPSK"/>
          <w:cs/>
        </w:rPr>
        <w:t>การใช้ดนตรี</w:t>
      </w:r>
      <w:proofErr w:type="gramEnd"/>
      <w:r w:rsidRPr="00F67F11">
        <w:rPr>
          <w:rFonts w:ascii="TH SarabunPSK" w:hAnsi="TH SarabunPSK" w:cs="TH SarabunPSK"/>
          <w:cs/>
        </w:rPr>
        <w:t xml:space="preserve"> เช่น ฟังเพลงบรรเลงเบาๆ เป็นต้น ซึ่งการจัดการกับความปวดแบบไม่ใช้ยานั้น</w:t>
      </w:r>
      <w:r w:rsidR="00F751F4" w:rsidRPr="00F67F11">
        <w:rPr>
          <w:rFonts w:ascii="TH SarabunPSK" w:hAnsi="TH SarabunPSK" w:cs="TH SarabunPSK"/>
          <w:cs/>
        </w:rPr>
        <w:t xml:space="preserve"> </w:t>
      </w:r>
      <w:r w:rsidRPr="00F67F11">
        <w:rPr>
          <w:rFonts w:ascii="TH SarabunPSK" w:hAnsi="TH SarabunPSK" w:cs="TH SarabunPSK"/>
          <w:cs/>
        </w:rPr>
        <w:t>เป็นทางเลือกเพื่อการส่งเสริม หรือเสริมฤทธิ์ไม่ใช่ทดแทน การใช้ยาทั้งหมด</w:t>
      </w:r>
    </w:p>
    <w:p w14:paraId="0FAD197A" w14:textId="77777777" w:rsidR="002D4353" w:rsidRPr="00F67F11" w:rsidRDefault="002D435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- </w:t>
      </w:r>
      <w:r w:rsidRPr="00F67F11">
        <w:rPr>
          <w:rFonts w:ascii="TH SarabunPSK" w:hAnsi="TH SarabunPSK" w:cs="TH SarabunPSK"/>
          <w:cs/>
        </w:rPr>
        <w:t xml:space="preserve">กรณีผู้ป่วยได้รับยาระงับปวดไม่ทุเลาหรือพบอาการข้างเคียงอื่นๆเช่น </w:t>
      </w:r>
      <w:r w:rsidRPr="00F67F11">
        <w:rPr>
          <w:rFonts w:ascii="TH SarabunPSK" w:hAnsi="TH SarabunPSK" w:cs="TH SarabunPSK"/>
        </w:rPr>
        <w:t xml:space="preserve">Pulse </w:t>
      </w:r>
      <w:r w:rsidRPr="00F67F11">
        <w:rPr>
          <w:rFonts w:ascii="TH SarabunPSK" w:hAnsi="TH SarabunPSK" w:cs="TH SarabunPSK"/>
          <w:cs/>
        </w:rPr>
        <w:t xml:space="preserve">หรือ </w:t>
      </w:r>
      <w:r w:rsidRPr="00F67F11">
        <w:rPr>
          <w:rFonts w:ascii="TH SarabunPSK" w:hAnsi="TH SarabunPSK" w:cs="TH SarabunPSK"/>
        </w:rPr>
        <w:t xml:space="preserve">BP </w:t>
      </w:r>
      <w:r w:rsidRPr="00F67F11">
        <w:rPr>
          <w:rFonts w:ascii="TH SarabunPSK" w:hAnsi="TH SarabunPSK" w:cs="TH SarabunPSK"/>
          <w:cs/>
        </w:rPr>
        <w:t>เพิ่มหรือ</w:t>
      </w:r>
    </w:p>
    <w:p w14:paraId="7EB72120" w14:textId="77777777" w:rsidR="00E74A34" w:rsidRPr="00F67F11" w:rsidRDefault="00E74A3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ลดลง </w:t>
      </w:r>
      <w:r w:rsidRPr="00F67F11">
        <w:rPr>
          <w:rFonts w:ascii="TH SarabunPSK" w:hAnsi="TH SarabunPSK" w:cs="TH SarabunPSK"/>
        </w:rPr>
        <w:t xml:space="preserve">20 % </w:t>
      </w:r>
      <w:r w:rsidRPr="00F67F11">
        <w:rPr>
          <w:rFonts w:ascii="TH SarabunPSK" w:hAnsi="TH SarabunPSK" w:cs="TH SarabunPSK"/>
          <w:cs/>
        </w:rPr>
        <w:t xml:space="preserve">ของของเดิม อายุ </w:t>
      </w:r>
      <w:r w:rsidRPr="00F67F11">
        <w:rPr>
          <w:rFonts w:ascii="TH SarabunPSK" w:hAnsi="TH SarabunPSK" w:cs="TH SarabunPSK"/>
        </w:rPr>
        <w:t xml:space="preserve">‹ 1 </w:t>
      </w:r>
      <w:r w:rsidRPr="00F67F11">
        <w:rPr>
          <w:rFonts w:ascii="TH SarabunPSK" w:hAnsi="TH SarabunPSK" w:cs="TH SarabunPSK"/>
          <w:cs/>
        </w:rPr>
        <w:t xml:space="preserve">ปี </w:t>
      </w:r>
      <w:r w:rsidRPr="00F67F11">
        <w:rPr>
          <w:rFonts w:ascii="TH SarabunPSK" w:hAnsi="TH SarabunPSK" w:cs="TH SarabunPSK"/>
        </w:rPr>
        <w:t xml:space="preserve">RR ‹ 30 </w:t>
      </w:r>
      <w:r w:rsidRPr="00F67F11">
        <w:rPr>
          <w:rFonts w:ascii="TH SarabunPSK" w:hAnsi="TH SarabunPSK" w:cs="TH SarabunPSK"/>
          <w:cs/>
        </w:rPr>
        <w:t xml:space="preserve">ครั้ง / นาที อายุ </w:t>
      </w:r>
      <w:r w:rsidRPr="00F67F11">
        <w:rPr>
          <w:rFonts w:ascii="TH SarabunPSK" w:hAnsi="TH SarabunPSK" w:cs="TH SarabunPSK"/>
        </w:rPr>
        <w:t xml:space="preserve">1 – 3 </w:t>
      </w:r>
      <w:r w:rsidRPr="00F67F11">
        <w:rPr>
          <w:rFonts w:ascii="TH SarabunPSK" w:hAnsi="TH SarabunPSK" w:cs="TH SarabunPSK"/>
          <w:cs/>
        </w:rPr>
        <w:t xml:space="preserve">ปี </w:t>
      </w:r>
      <w:r w:rsidRPr="00F67F11">
        <w:rPr>
          <w:rFonts w:ascii="TH SarabunPSK" w:hAnsi="TH SarabunPSK" w:cs="TH SarabunPSK"/>
        </w:rPr>
        <w:t xml:space="preserve">RR ‹ 25 </w:t>
      </w:r>
      <w:r w:rsidRPr="00F67F11">
        <w:rPr>
          <w:rFonts w:ascii="TH SarabunPSK" w:hAnsi="TH SarabunPSK" w:cs="TH SarabunPSK"/>
          <w:cs/>
        </w:rPr>
        <w:t xml:space="preserve">อายุ </w:t>
      </w:r>
      <w:r w:rsidRPr="00F67F11">
        <w:rPr>
          <w:rFonts w:ascii="TH SarabunPSK" w:hAnsi="TH SarabunPSK" w:cs="TH SarabunPSK"/>
        </w:rPr>
        <w:t xml:space="preserve">3 – 8 </w:t>
      </w:r>
      <w:r w:rsidRPr="00F67F11">
        <w:rPr>
          <w:rFonts w:ascii="TH SarabunPSK" w:hAnsi="TH SarabunPSK" w:cs="TH SarabunPSK"/>
          <w:cs/>
        </w:rPr>
        <w:t xml:space="preserve">ปี </w:t>
      </w:r>
      <w:r w:rsidRPr="00F67F11">
        <w:rPr>
          <w:rFonts w:ascii="TH SarabunPSK" w:hAnsi="TH SarabunPSK" w:cs="TH SarabunPSK"/>
        </w:rPr>
        <w:t xml:space="preserve">RR ‹ 22 </w:t>
      </w:r>
      <w:r w:rsidRPr="00F67F11">
        <w:rPr>
          <w:rFonts w:ascii="TH SarabunPSK" w:hAnsi="TH SarabunPSK" w:cs="TH SarabunPSK"/>
          <w:cs/>
        </w:rPr>
        <w:t xml:space="preserve">อายุ </w:t>
      </w:r>
      <w:r w:rsidRPr="00F67F11">
        <w:rPr>
          <w:rFonts w:ascii="TH SarabunPSK" w:hAnsi="TH SarabunPSK" w:cs="TH SarabunPSK"/>
        </w:rPr>
        <w:t xml:space="preserve">8 </w:t>
      </w:r>
      <w:r w:rsidRPr="00F67F11">
        <w:rPr>
          <w:rFonts w:ascii="TH SarabunPSK" w:hAnsi="TH SarabunPSK" w:cs="TH SarabunPSK"/>
          <w:cs/>
        </w:rPr>
        <w:t xml:space="preserve">ปีขึ้นไป </w:t>
      </w:r>
      <w:r w:rsidRPr="00F67F11">
        <w:rPr>
          <w:rFonts w:ascii="TH SarabunPSK" w:hAnsi="TH SarabunPSK" w:cs="TH SarabunPSK"/>
        </w:rPr>
        <w:t xml:space="preserve">RR ‹ 12 Sedative Score › 2 </w:t>
      </w:r>
      <w:r w:rsidRPr="00F67F11">
        <w:rPr>
          <w:rFonts w:ascii="TH SarabunPSK" w:hAnsi="TH SarabunPSK" w:cs="TH SarabunPSK"/>
          <w:cs/>
        </w:rPr>
        <w:t>ให้รายงานแพทย์พร้อมบันทึกลงในแบบฟอร์มดูแลในห้องพักฟื้น</w:t>
      </w:r>
    </w:p>
    <w:p w14:paraId="527ED796" w14:textId="77777777" w:rsidR="009914B3" w:rsidRPr="00F67F11" w:rsidRDefault="009914B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6.3</w:t>
      </w:r>
      <w:r w:rsidRPr="00F67F11">
        <w:rPr>
          <w:rFonts w:ascii="TH SarabunPSK" w:hAnsi="TH SarabunPSK" w:cs="TH SarabunPSK"/>
          <w:cs/>
        </w:rPr>
        <w:t>แนวทางการให้ยาแก้ปวดในห้องพักฟื้นโรงพยาบาลหนองคาย</w:t>
      </w:r>
      <w:r w:rsidR="00F751F4" w:rsidRPr="00F67F11">
        <w:rPr>
          <w:rFonts w:ascii="TH SarabunPSK" w:hAnsi="TH SarabunPSK" w:cs="TH SarabunPSK"/>
        </w:rPr>
        <w:t xml:space="preserve"> </w:t>
      </w:r>
    </w:p>
    <w:p w14:paraId="67218535" w14:textId="77777777" w:rsidR="00F751F4" w:rsidRPr="00F67F11" w:rsidRDefault="00F751F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ก่อนจะทราบถึงแนวทางการให้ยาแก้ปวดควรจะมีการประเมิน </w:t>
      </w:r>
      <w:r w:rsidRPr="00F67F11">
        <w:rPr>
          <w:rFonts w:ascii="TH SarabunPSK" w:hAnsi="TH SarabunPSK" w:cs="TH SarabunPSK"/>
        </w:rPr>
        <w:t xml:space="preserve">Sedation score </w:t>
      </w:r>
      <w:r w:rsidRPr="00F67F11">
        <w:rPr>
          <w:rFonts w:ascii="TH SarabunPSK" w:hAnsi="TH SarabunPSK" w:cs="TH SarabunPSK"/>
          <w:cs/>
        </w:rPr>
        <w:t>ดังนี้</w:t>
      </w:r>
    </w:p>
    <w:p w14:paraId="0C003BCB" w14:textId="77777777" w:rsidR="00F751F4" w:rsidRPr="00F67F11" w:rsidRDefault="00F751F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0</w:t>
      </w:r>
      <w:r w:rsidRPr="00F67F11">
        <w:rPr>
          <w:rFonts w:ascii="TH SarabunPSK" w:hAnsi="TH SarabunPSK" w:cs="TH SarabunPSK"/>
        </w:rPr>
        <w:t>=</w:t>
      </w:r>
      <w:r w:rsidRPr="00F67F11">
        <w:rPr>
          <w:rFonts w:ascii="TH SarabunPSK" w:hAnsi="TH SarabunPSK" w:cs="TH SarabunPSK"/>
          <w:cs/>
        </w:rPr>
        <w:t>ไม่ง่วงเลย อาจหลับตา แต่รู้ตัว ตื่นอยู่ พูดคุยโต้ตอบ</w:t>
      </w:r>
    </w:p>
    <w:p w14:paraId="00027FB1" w14:textId="77777777" w:rsidR="00F751F4" w:rsidRPr="00F67F11" w:rsidRDefault="00F751F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1</w:t>
      </w:r>
      <w:r w:rsidRPr="00F67F11">
        <w:rPr>
          <w:rFonts w:ascii="TH SarabunPSK" w:hAnsi="TH SarabunPSK" w:cs="TH SarabunPSK"/>
        </w:rPr>
        <w:t xml:space="preserve">= </w:t>
      </w:r>
      <w:r w:rsidRPr="00F67F11">
        <w:rPr>
          <w:rFonts w:ascii="TH SarabunPSK" w:hAnsi="TH SarabunPSK" w:cs="TH SarabunPSK"/>
          <w:cs/>
        </w:rPr>
        <w:t>ง่วงเล็กน้อย นอนหลับๆตื่นๆปลุกง่าย ตอบคำถามได้รวดเร็ว</w:t>
      </w:r>
    </w:p>
    <w:p w14:paraId="7AE94B77" w14:textId="77777777" w:rsidR="00F751F4" w:rsidRPr="00F67F11" w:rsidRDefault="00F751F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2 </w:t>
      </w:r>
      <w:r w:rsidRPr="00F67F11">
        <w:rPr>
          <w:rFonts w:ascii="TH SarabunPSK" w:hAnsi="TH SarabunPSK" w:cs="TH SarabunPSK"/>
        </w:rPr>
        <w:t xml:space="preserve">= </w:t>
      </w:r>
      <w:r w:rsidRPr="00F67F11">
        <w:rPr>
          <w:rFonts w:ascii="TH SarabunPSK" w:hAnsi="TH SarabunPSK" w:cs="TH SarabunPSK"/>
          <w:cs/>
        </w:rPr>
        <w:t>ง่วงพอควร อาจหลับอยู่ แต่ปลุกตื่นง่าย ตอบคำถามได้ช้าหรือไม่ตอบ แต่พูดคุยได้สักพักอยากจะหลับ</w:t>
      </w:r>
    </w:p>
    <w:p w14:paraId="63010DD7" w14:textId="77777777" w:rsidR="00F751F4" w:rsidRPr="00F67F11" w:rsidRDefault="00F751F4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3= </w:t>
      </w:r>
      <w:r w:rsidRPr="00F67F11">
        <w:rPr>
          <w:rFonts w:ascii="TH SarabunPSK" w:hAnsi="TH SarabunPSK" w:cs="TH SarabunPSK"/>
          <w:cs/>
        </w:rPr>
        <w:t xml:space="preserve">ง่วงอย่างมาก ปลุกตื่นยากมาก หรือไม่ตื่น ไม่โต้ตอบ </w:t>
      </w:r>
    </w:p>
    <w:p w14:paraId="3A7CD13D" w14:textId="77777777" w:rsidR="00F751F4" w:rsidRPr="00F67F11" w:rsidRDefault="00F751F4" w:rsidP="007E3C66">
      <w:pPr>
        <w:pStyle w:val="a5"/>
        <w:rPr>
          <w:rFonts w:ascii="TH SarabunPSK" w:hAnsi="TH SarabunPSK" w:cs="TH SarabunPSK"/>
          <w:cs/>
        </w:rPr>
      </w:pPr>
      <w:r w:rsidRPr="00F67F11">
        <w:rPr>
          <w:rFonts w:ascii="TH SarabunPSK" w:hAnsi="TH SarabunPSK" w:cs="TH SarabunPSK"/>
        </w:rPr>
        <w:t xml:space="preserve">SL= </w:t>
      </w:r>
      <w:r w:rsidRPr="00F67F11">
        <w:rPr>
          <w:rFonts w:ascii="TH SarabunPSK" w:hAnsi="TH SarabunPSK" w:cs="TH SarabunPSK"/>
          <w:cs/>
        </w:rPr>
        <w:t>ผู้ป่วยกำลังหลับพักผ่อน สามารถปลุกตื่นไม่ยาก ไม่ต้องการยาแก้ปวด</w:t>
      </w:r>
    </w:p>
    <w:p w14:paraId="6173ECB9" w14:textId="77777777" w:rsidR="005C7F9F" w:rsidRPr="00F67F11" w:rsidRDefault="005C7F9F" w:rsidP="007E3C66">
      <w:pPr>
        <w:pStyle w:val="a5"/>
        <w:rPr>
          <w:rFonts w:ascii="TH SarabunPSK" w:hAnsi="TH SarabunPSK" w:cs="TH SarabunPSK"/>
        </w:rPr>
      </w:pPr>
    </w:p>
    <w:p w14:paraId="3C092A3F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7AD3F6E2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1464"/>
        <w:gridCol w:w="3157"/>
      </w:tblGrid>
      <w:tr w:rsidR="00A27119" w:rsidRPr="00F67F11" w14:paraId="4BF7832F" w14:textId="77777777" w:rsidTr="00A27119">
        <w:tc>
          <w:tcPr>
            <w:tcW w:w="4621" w:type="dxa"/>
          </w:tcPr>
          <w:p w14:paraId="374D4DB3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lastRenderedPageBreak/>
              <w:t>โรงพยาบาลหนองคาย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2BAA935C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3157" w:type="dxa"/>
            <w:tcBorders>
              <w:left w:val="single" w:sz="4" w:space="0" w:color="auto"/>
            </w:tcBorders>
          </w:tcPr>
          <w:p w14:paraId="49E40743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หน้า</w:t>
            </w:r>
            <w:r w:rsidR="00BD3403" w:rsidRPr="00F67F11">
              <w:rPr>
                <w:rFonts w:ascii="TH SarabunPSK" w:hAnsi="TH SarabunPSK" w:cs="TH SarabunPSK"/>
                <w:cs/>
              </w:rPr>
              <w:t>9</w:t>
            </w:r>
            <w:r w:rsidRPr="00F67F11">
              <w:rPr>
                <w:rFonts w:ascii="TH SarabunPSK" w:hAnsi="TH SarabunPSK" w:cs="TH SarabunPSK"/>
                <w:cs/>
              </w:rPr>
              <w:t>/</w:t>
            </w:r>
            <w:r w:rsidR="00BD3403" w:rsidRPr="00F67F11">
              <w:rPr>
                <w:rFonts w:ascii="TH SarabunPSK" w:hAnsi="TH SarabunPSK" w:cs="TH SarabunPSK"/>
              </w:rPr>
              <w:t>10</w:t>
            </w:r>
          </w:p>
        </w:tc>
      </w:tr>
      <w:tr w:rsidR="00A27119" w:rsidRPr="00F67F11" w14:paraId="5C5FFDA3" w14:textId="77777777" w:rsidTr="00A27119">
        <w:tc>
          <w:tcPr>
            <w:tcW w:w="4621" w:type="dxa"/>
          </w:tcPr>
          <w:p w14:paraId="717086DA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วิธีปฏิบัติเลขที่ </w:t>
            </w:r>
            <w:r w:rsidRPr="00F67F11">
              <w:rPr>
                <w:rFonts w:ascii="TH SarabunPSK" w:hAnsi="TH SarabunPSK" w:cs="TH SarabunPSK"/>
              </w:rPr>
              <w:t>NK-WI-ANE-012</w:t>
            </w:r>
          </w:p>
        </w:tc>
        <w:tc>
          <w:tcPr>
            <w:tcW w:w="4621" w:type="dxa"/>
            <w:gridSpan w:val="2"/>
          </w:tcPr>
          <w:p w14:paraId="04F23ECD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="00BD3403" w:rsidRPr="00F67F11">
              <w:rPr>
                <w:rFonts w:ascii="TH SarabunPSK" w:hAnsi="TH SarabunPSK" w:cs="TH SarabunPSK"/>
                <w:cs/>
              </w:rPr>
              <w:t xml:space="preserve"> 5 ม.ค.2560</w:t>
            </w:r>
          </w:p>
        </w:tc>
      </w:tr>
      <w:tr w:rsidR="00A27119" w:rsidRPr="00F67F11" w14:paraId="28FF729D" w14:textId="77777777" w:rsidTr="00A2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242" w:type="dxa"/>
            <w:gridSpan w:val="3"/>
          </w:tcPr>
          <w:p w14:paraId="699234C6" w14:textId="77777777" w:rsidR="00A27119" w:rsidRPr="00F67F11" w:rsidRDefault="00A27119" w:rsidP="00A27119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เรื่อง การบรรเทาความเจ็บปวดในห้องพักฟื้น</w:t>
            </w:r>
          </w:p>
        </w:tc>
      </w:tr>
    </w:tbl>
    <w:p w14:paraId="6ADCACFA" w14:textId="77777777" w:rsidR="0045678B" w:rsidRPr="00F67F11" w:rsidRDefault="0045678B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>7.</w:t>
      </w:r>
      <w:r w:rsidRPr="00F67F11">
        <w:rPr>
          <w:rFonts w:ascii="TH SarabunPSK" w:hAnsi="TH SarabunPSK" w:cs="TH SarabunPSK"/>
          <w:cs/>
        </w:rPr>
        <w:t xml:space="preserve"> เครื่องชี้วัดคุณภาพ</w:t>
      </w:r>
    </w:p>
    <w:p w14:paraId="2EE4D8A6" w14:textId="77777777" w:rsidR="0045678B" w:rsidRPr="00F67F11" w:rsidRDefault="0045678B" w:rsidP="007E3C66">
      <w:pPr>
        <w:pStyle w:val="a5"/>
        <w:rPr>
          <w:rFonts w:ascii="TH SarabunPSK" w:hAnsi="TH SarabunPSK" w:cs="TH SarabunPSK"/>
          <w:cs/>
        </w:rPr>
      </w:pPr>
      <w:r w:rsidRPr="00F67F11">
        <w:rPr>
          <w:rFonts w:ascii="TH SarabunPSK" w:hAnsi="TH SarabunPSK" w:cs="TH SarabunPSK"/>
          <w:cs/>
        </w:rPr>
        <w:t xml:space="preserve">7.1 </w:t>
      </w:r>
      <w:r w:rsidRPr="00F67F11">
        <w:rPr>
          <w:rFonts w:ascii="TH SarabunPSK" w:hAnsi="TH SarabunPSK" w:cs="TH SarabunPSK"/>
        </w:rPr>
        <w:t>NRS &lt; 5</w:t>
      </w:r>
      <w:r w:rsidR="00E5361B" w:rsidRPr="00F67F11">
        <w:rPr>
          <w:rFonts w:ascii="TH SarabunPSK" w:hAnsi="TH SarabunPSK" w:cs="TH SarabunPSK"/>
        </w:rPr>
        <w:t xml:space="preserve"> </w:t>
      </w:r>
      <w:r w:rsidR="00E5361B" w:rsidRPr="00F67F11">
        <w:rPr>
          <w:rFonts w:ascii="TH SarabunPSK" w:hAnsi="TH SarabunPSK" w:cs="TH SarabunPSK"/>
          <w:cs/>
        </w:rPr>
        <w:t>ก่อนส่งออกจากห้องพักฟื้น</w:t>
      </w:r>
    </w:p>
    <w:p w14:paraId="1C582C74" w14:textId="77777777" w:rsidR="0045678B" w:rsidRPr="00F67F11" w:rsidRDefault="0045678B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7.2 </w:t>
      </w:r>
      <w:r w:rsidRPr="00F67F11">
        <w:rPr>
          <w:rFonts w:ascii="TH SarabunPSK" w:hAnsi="TH SarabunPSK" w:cs="TH SarabunPSK"/>
          <w:cs/>
        </w:rPr>
        <w:t>ผู้ป่วยพักผ่อนได้</w:t>
      </w:r>
    </w:p>
    <w:p w14:paraId="7DAE10F0" w14:textId="77777777" w:rsidR="007A07B3" w:rsidRPr="00F67F11" w:rsidRDefault="007A07B3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8.</w:t>
      </w:r>
      <w:r w:rsidR="00D113AD" w:rsidRPr="00F67F11">
        <w:rPr>
          <w:rFonts w:ascii="TH SarabunPSK" w:hAnsi="TH SarabunPSK" w:cs="TH SarabunPSK"/>
          <w:cs/>
        </w:rPr>
        <w:t>เอกสารอ้างอิง</w:t>
      </w:r>
    </w:p>
    <w:p w14:paraId="19CCCD3D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ชวลี แย้มวงษ์. (</w:t>
      </w:r>
      <w:r w:rsidRPr="00F67F11">
        <w:rPr>
          <w:rFonts w:ascii="TH SarabunPSK" w:hAnsi="TH SarabunPSK" w:cs="TH SarabunPSK"/>
        </w:rPr>
        <w:t xml:space="preserve">2538). </w:t>
      </w:r>
      <w:r w:rsidRPr="00F67F11">
        <w:rPr>
          <w:rFonts w:ascii="TH SarabunPSK" w:hAnsi="TH SarabunPSK" w:cs="TH SarabunPSK"/>
          <w:cs/>
        </w:rPr>
        <w:t>ผลของการประยุกต์ใช้ระบบการพยาบาล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ตามทฤษฎีของโอ</w:t>
      </w:r>
      <w:proofErr w:type="spellStart"/>
      <w:r w:rsidRPr="00F67F11">
        <w:rPr>
          <w:rFonts w:ascii="TH SarabunPSK" w:hAnsi="TH SarabunPSK" w:cs="TH SarabunPSK"/>
          <w:cs/>
        </w:rPr>
        <w:t>เร็ม</w:t>
      </w:r>
      <w:proofErr w:type="spellEnd"/>
      <w:r w:rsidRPr="00F67F11">
        <w:rPr>
          <w:rFonts w:ascii="TH SarabunPSK" w:hAnsi="TH SarabunPSK" w:cs="TH SarabunPSK"/>
          <w:cs/>
        </w:rPr>
        <w:t xml:space="preserve"> ต่อความพึงพอใจของผู้ป่วยและญาติ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ต่อการพยาบาลที่ได้รับและความสามารถในการกระทำกิจวัตร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ประจำวันของผู้ป่วยสูงอายุที่เข้ารับการรักษาในโรงพยาบาล.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วิทยานิพนธ์ปริญญาวิทยา</w:t>
      </w:r>
      <w:proofErr w:type="spellStart"/>
      <w:r w:rsidRPr="00F67F11">
        <w:rPr>
          <w:rFonts w:ascii="TH SarabunPSK" w:hAnsi="TH SarabunPSK" w:cs="TH SarabunPSK"/>
          <w:cs/>
        </w:rPr>
        <w:t>ศา</w:t>
      </w:r>
      <w:proofErr w:type="spellEnd"/>
      <w:r w:rsidRPr="00F67F11">
        <w:rPr>
          <w:rFonts w:ascii="TH SarabunPSK" w:hAnsi="TH SarabunPSK" w:cs="TH SarabunPSK"/>
          <w:cs/>
        </w:rPr>
        <w:t>สตรมหาบัณฑิต สาขาพยาบาล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ศาสตร์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บัณฑิตวิทยาลัย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มหาวิทยาลัยมหิดล.</w:t>
      </w:r>
    </w:p>
    <w:p w14:paraId="60EA4EFC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นิโรบล กนกสุนทรรัตน์. (</w:t>
      </w:r>
      <w:r w:rsidRPr="00F67F11">
        <w:rPr>
          <w:rFonts w:ascii="TH SarabunPSK" w:hAnsi="TH SarabunPSK" w:cs="TH SarabunPSK"/>
        </w:rPr>
        <w:t xml:space="preserve">2535). </w:t>
      </w:r>
      <w:r w:rsidRPr="00F67F11">
        <w:rPr>
          <w:rFonts w:ascii="TH SarabunPSK" w:hAnsi="TH SarabunPSK" w:cs="TH SarabunPSK"/>
          <w:cs/>
        </w:rPr>
        <w:t>การรับรู้ความเจ็บปวดและ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วิธีการบรรเทาความเจ็บปวดในผู้ป่วยหลังผ่าตัดช่องท้อง.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วิทยานิพนธ์วิทยา</w:t>
      </w:r>
      <w:proofErr w:type="spellStart"/>
      <w:r w:rsidRPr="00F67F11">
        <w:rPr>
          <w:rFonts w:ascii="TH SarabunPSK" w:hAnsi="TH SarabunPSK" w:cs="TH SarabunPSK"/>
          <w:cs/>
        </w:rPr>
        <w:t>ศา</w:t>
      </w:r>
      <w:proofErr w:type="spellEnd"/>
      <w:r w:rsidRPr="00F67F11">
        <w:rPr>
          <w:rFonts w:ascii="TH SarabunPSK" w:hAnsi="TH SarabunPSK" w:cs="TH SarabunPSK"/>
          <w:cs/>
        </w:rPr>
        <w:t>สตรมหาบัณฑิต สาขาวิชาพยาบาลศาสตร์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บัณฑิตวิทยาลัย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มหาวิทยาลัยมหิดล.</w:t>
      </w:r>
    </w:p>
    <w:p w14:paraId="17E511BC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 xml:space="preserve">พูลศรี </w:t>
      </w:r>
      <w:proofErr w:type="spellStart"/>
      <w:r w:rsidRPr="00F67F11">
        <w:rPr>
          <w:rFonts w:ascii="TH SarabunPSK" w:hAnsi="TH SarabunPSK" w:cs="TH SarabunPSK"/>
          <w:cs/>
        </w:rPr>
        <w:t>พัฒ</w:t>
      </w:r>
      <w:proofErr w:type="spellEnd"/>
      <w:r w:rsidRPr="00F67F11">
        <w:rPr>
          <w:rFonts w:ascii="TH SarabunPSK" w:hAnsi="TH SarabunPSK" w:cs="TH SarabunPSK"/>
          <w:cs/>
        </w:rPr>
        <w:t>นพง</w:t>
      </w:r>
      <w:proofErr w:type="spellStart"/>
      <w:r w:rsidRPr="00F67F11">
        <w:rPr>
          <w:rFonts w:ascii="TH SarabunPSK" w:hAnsi="TH SarabunPSK" w:cs="TH SarabunPSK"/>
          <w:cs/>
        </w:rPr>
        <w:t>ษ์</w:t>
      </w:r>
      <w:proofErr w:type="spellEnd"/>
      <w:r w:rsidRPr="00F67F11">
        <w:rPr>
          <w:rFonts w:ascii="TH SarabunPSK" w:hAnsi="TH SarabunPSK" w:cs="TH SarabunPSK"/>
          <w:cs/>
        </w:rPr>
        <w:t>. (</w:t>
      </w:r>
      <w:r w:rsidRPr="00F67F11">
        <w:rPr>
          <w:rFonts w:ascii="TH SarabunPSK" w:hAnsi="TH SarabunPSK" w:cs="TH SarabunPSK"/>
        </w:rPr>
        <w:t xml:space="preserve">2538). </w:t>
      </w:r>
      <w:r w:rsidRPr="00F67F11">
        <w:rPr>
          <w:rFonts w:ascii="TH SarabunPSK" w:hAnsi="TH SarabunPSK" w:cs="TH SarabunPSK"/>
          <w:cs/>
        </w:rPr>
        <w:t>บทบาทของพยาบาลในการดูแล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ผู้ป่วยที่ได้รับความเจ็บปวด. วารสารพยาบาลกองทัพบก</w:t>
      </w:r>
      <w:r w:rsidRPr="00F67F11">
        <w:rPr>
          <w:rFonts w:ascii="TH SarabunPSK" w:hAnsi="TH SarabunPSK" w:cs="TH SarabunPSK"/>
        </w:rPr>
        <w:t>, 139, 13-27.</w:t>
      </w:r>
    </w:p>
    <w:p w14:paraId="49E61A42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 xml:space="preserve">สุดกัญญา </w:t>
      </w:r>
      <w:proofErr w:type="spellStart"/>
      <w:r w:rsidRPr="00F67F11">
        <w:rPr>
          <w:rFonts w:ascii="TH SarabunPSK" w:hAnsi="TH SarabunPSK" w:cs="TH SarabunPSK"/>
          <w:cs/>
        </w:rPr>
        <w:t>พัท</w:t>
      </w:r>
      <w:proofErr w:type="spellEnd"/>
      <w:r w:rsidRPr="00F67F11">
        <w:rPr>
          <w:rFonts w:ascii="TH SarabunPSK" w:hAnsi="TH SarabunPSK" w:cs="TH SarabunPSK"/>
          <w:cs/>
        </w:rPr>
        <w:t>วี. (</w:t>
      </w:r>
      <w:r w:rsidRPr="00F67F11">
        <w:rPr>
          <w:rFonts w:ascii="TH SarabunPSK" w:hAnsi="TH SarabunPSK" w:cs="TH SarabunPSK"/>
        </w:rPr>
        <w:t xml:space="preserve">2541). </w:t>
      </w:r>
      <w:r w:rsidRPr="00F67F11">
        <w:rPr>
          <w:rFonts w:ascii="TH SarabunPSK" w:hAnsi="TH SarabunPSK" w:cs="TH SarabunPSK"/>
          <w:cs/>
        </w:rPr>
        <w:t>ประสบการณ์ความปวดและการจัดการ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กับความปวด ในผู้ป่วยหลังผ่าตัดหัวใจและทรวงอกชนิดผ่า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กลางกระดูกสันอก. วิทยานิพนธ์พยาบาล</w:t>
      </w:r>
      <w:proofErr w:type="spellStart"/>
      <w:r w:rsidRPr="00F67F11">
        <w:rPr>
          <w:rFonts w:ascii="TH SarabunPSK" w:hAnsi="TH SarabunPSK" w:cs="TH SarabunPSK"/>
          <w:cs/>
        </w:rPr>
        <w:t>ศา</w:t>
      </w:r>
      <w:proofErr w:type="spellEnd"/>
      <w:r w:rsidRPr="00F67F11">
        <w:rPr>
          <w:rFonts w:ascii="TH SarabunPSK" w:hAnsi="TH SarabunPSK" w:cs="TH SarabunPSK"/>
          <w:cs/>
        </w:rPr>
        <w:t>สตรมหาบัณฑิต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สาขาวิชาการพยาบาลผู้ใหญ่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บัณฑิตวิทยาลัย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มหาวิทยาลัย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มหิดล.</w:t>
      </w:r>
      <w:r w:rsidRPr="00F67F11">
        <w:rPr>
          <w:rFonts w:ascii="TH SarabunPSK" w:hAnsi="TH SarabunPSK" w:cs="TH SarabunPSK"/>
        </w:rPr>
        <w:t xml:space="preserve"> </w:t>
      </w:r>
    </w:p>
    <w:p w14:paraId="1B8A4253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สมพันธ์ </w:t>
      </w:r>
      <w:proofErr w:type="spellStart"/>
      <w:r w:rsidRPr="00F67F11">
        <w:rPr>
          <w:rFonts w:ascii="TH SarabunPSK" w:hAnsi="TH SarabunPSK" w:cs="TH SarabunPSK"/>
          <w:cs/>
        </w:rPr>
        <w:t>หิญธี</w:t>
      </w:r>
      <w:proofErr w:type="spellEnd"/>
      <w:r w:rsidRPr="00F67F11">
        <w:rPr>
          <w:rFonts w:ascii="TH SarabunPSK" w:hAnsi="TH SarabunPSK" w:cs="TH SarabunPSK"/>
          <w:cs/>
        </w:rPr>
        <w:t>ระนันทน์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โฉมนภา กิตติศัพท์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ประดิษฐ์ชัย ชัยเสรี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วรรณี สัตยวิวัฒน์</w:t>
      </w:r>
      <w:r w:rsidRPr="00F67F11">
        <w:rPr>
          <w:rFonts w:ascii="TH SarabunPSK" w:hAnsi="TH SarabunPSK" w:cs="TH SarabunPSK"/>
        </w:rPr>
        <w:t xml:space="preserve">, </w:t>
      </w:r>
      <w:r w:rsidRPr="00F67F11">
        <w:rPr>
          <w:rFonts w:ascii="TH SarabunPSK" w:hAnsi="TH SarabunPSK" w:cs="TH SarabunPSK"/>
          <w:cs/>
        </w:rPr>
        <w:t>และอรพรรณ โตสิงห์. (</w:t>
      </w:r>
      <w:r w:rsidRPr="00F67F11">
        <w:rPr>
          <w:rFonts w:ascii="TH SarabunPSK" w:hAnsi="TH SarabunPSK" w:cs="TH SarabunPSK"/>
        </w:rPr>
        <w:t xml:space="preserve">2539). </w:t>
      </w:r>
      <w:r w:rsidRPr="00F67F11">
        <w:rPr>
          <w:rFonts w:ascii="TH SarabunPSK" w:hAnsi="TH SarabunPSK" w:cs="TH SarabunPSK"/>
          <w:cs/>
        </w:rPr>
        <w:t>ผลของ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ดนตรีต่อการลดความเจ็บปวดและความวิตกกังวลในผู้ป่วย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ผ่าตัดหัวใจแบบเปิด. วารสารพยาบาล</w:t>
      </w:r>
      <w:r w:rsidRPr="00F67F11">
        <w:rPr>
          <w:rFonts w:ascii="TH SarabunPSK" w:hAnsi="TH SarabunPSK" w:cs="TH SarabunPSK"/>
        </w:rPr>
        <w:t xml:space="preserve">, 45, 24-32. </w:t>
      </w:r>
    </w:p>
    <w:p w14:paraId="221F36A8" w14:textId="77777777" w:rsidR="00A27119" w:rsidRPr="00F67F11" w:rsidRDefault="00AB2F40" w:rsidP="007E3C66">
      <w:pPr>
        <w:pStyle w:val="a5"/>
        <w:rPr>
          <w:rFonts w:ascii="TH SarabunPSK" w:hAnsi="TH SarabunPSK" w:cs="TH SarabunPSK"/>
        </w:rPr>
      </w:pPr>
      <w:proofErr w:type="spellStart"/>
      <w:r w:rsidRPr="00F67F11">
        <w:rPr>
          <w:rFonts w:ascii="TH SarabunPSK" w:hAnsi="TH SarabunPSK" w:cs="TH SarabunPSK"/>
          <w:cs/>
        </w:rPr>
        <w:t>อัจฉ</w:t>
      </w:r>
      <w:proofErr w:type="spellEnd"/>
      <w:r w:rsidRPr="00F67F11">
        <w:rPr>
          <w:rFonts w:ascii="TH SarabunPSK" w:hAnsi="TH SarabunPSK" w:cs="TH SarabunPSK"/>
          <w:cs/>
        </w:rPr>
        <w:t>รียา ปทุมวัน. (</w:t>
      </w:r>
      <w:r w:rsidRPr="00F67F11">
        <w:rPr>
          <w:rFonts w:ascii="TH SarabunPSK" w:hAnsi="TH SarabunPSK" w:cs="TH SarabunPSK"/>
        </w:rPr>
        <w:t xml:space="preserve">2551). Pain assessment in pediatric patients. </w:t>
      </w:r>
      <w:r w:rsidRPr="00F67F11">
        <w:rPr>
          <w:rFonts w:ascii="TH SarabunPSK" w:hAnsi="TH SarabunPSK" w:cs="TH SarabunPSK"/>
          <w:cs/>
        </w:rPr>
        <w:t xml:space="preserve">เอกสารประกอบการอบรม </w:t>
      </w:r>
      <w:r w:rsidRPr="00F67F11">
        <w:rPr>
          <w:rFonts w:ascii="TH SarabunPSK" w:hAnsi="TH SarabunPSK" w:cs="TH SarabunPSK"/>
        </w:rPr>
        <w:t xml:space="preserve">Pain update 2008. </w:t>
      </w:r>
      <w:r w:rsidRPr="00F67F11">
        <w:rPr>
          <w:rFonts w:ascii="TH SarabunPSK" w:hAnsi="TH SarabunPSK" w:cs="TH SarabunPSK"/>
          <w:cs/>
        </w:rPr>
        <w:t>กรุงเทพฯ: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ภาควิชาพยาบาลศาสตร์ คณะแพทยศาสตร์โรงพยาบาล</w:t>
      </w:r>
      <w:r w:rsidRPr="00F67F11">
        <w:rPr>
          <w:rFonts w:ascii="TH SarabunPSK" w:hAnsi="TH SarabunPSK" w:cs="TH SarabunPSK"/>
        </w:rPr>
        <w:t xml:space="preserve"> </w:t>
      </w:r>
      <w:r w:rsidRPr="00F67F11">
        <w:rPr>
          <w:rFonts w:ascii="TH SarabunPSK" w:hAnsi="TH SarabunPSK" w:cs="TH SarabunPSK"/>
          <w:cs/>
        </w:rPr>
        <w:t>รามาธิบดี.</w:t>
      </w:r>
    </w:p>
    <w:p w14:paraId="64B06A04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52F71737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p w14:paraId="4EF074CB" w14:textId="77777777" w:rsidR="00945E8C" w:rsidRPr="00F67F11" w:rsidRDefault="00945E8C" w:rsidP="007E3C66">
      <w:pPr>
        <w:pStyle w:val="a5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1560"/>
        <w:gridCol w:w="3061"/>
      </w:tblGrid>
      <w:tr w:rsidR="00A27119" w:rsidRPr="00F67F11" w14:paraId="43204362" w14:textId="77777777" w:rsidTr="00A27119">
        <w:tc>
          <w:tcPr>
            <w:tcW w:w="4621" w:type="dxa"/>
          </w:tcPr>
          <w:p w14:paraId="22808FF8" w14:textId="77777777" w:rsidR="00A27119" w:rsidRPr="00F67F11" w:rsidRDefault="00A27119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lastRenderedPageBreak/>
              <w:t>โรงพยาบาลหนองคาย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1FD4C4" w14:textId="77777777" w:rsidR="00A27119" w:rsidRPr="00F67F11" w:rsidRDefault="00BD3403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ฉบับที่ </w:t>
            </w:r>
            <w:r w:rsidRPr="00F67F11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15323B79" w14:textId="77777777" w:rsidR="00A27119" w:rsidRPr="00F67F11" w:rsidRDefault="00BD3403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หน้า10 /10</w:t>
            </w:r>
          </w:p>
        </w:tc>
      </w:tr>
      <w:tr w:rsidR="00A27119" w:rsidRPr="00F67F11" w14:paraId="4895E6EE" w14:textId="77777777" w:rsidTr="00A27119">
        <w:tc>
          <w:tcPr>
            <w:tcW w:w="4621" w:type="dxa"/>
          </w:tcPr>
          <w:p w14:paraId="47C5E9CE" w14:textId="77777777" w:rsidR="00A27119" w:rsidRPr="00F67F11" w:rsidRDefault="00A27119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 xml:space="preserve">วิธีปฏิบัติเลขที่ </w:t>
            </w:r>
            <w:r w:rsidRPr="00F67F11">
              <w:rPr>
                <w:rFonts w:ascii="TH SarabunPSK" w:hAnsi="TH SarabunPSK" w:cs="TH SarabunPSK"/>
              </w:rPr>
              <w:t>NK-WI-ANE-012</w:t>
            </w:r>
          </w:p>
        </w:tc>
        <w:tc>
          <w:tcPr>
            <w:tcW w:w="4621" w:type="dxa"/>
            <w:gridSpan w:val="2"/>
          </w:tcPr>
          <w:p w14:paraId="0EA7708F" w14:textId="77777777" w:rsidR="00A27119" w:rsidRPr="00F67F11" w:rsidRDefault="00BD3403" w:rsidP="007E3C66">
            <w:pPr>
              <w:pStyle w:val="a5"/>
              <w:rPr>
                <w:rFonts w:ascii="TH SarabunPSK" w:hAnsi="TH SarabunPSK" w:cs="TH SarabunPSK"/>
                <w:cs/>
              </w:rPr>
            </w:pPr>
            <w:r w:rsidRPr="00F67F11">
              <w:rPr>
                <w:rFonts w:ascii="TH SarabunPSK" w:hAnsi="TH SarabunPSK" w:cs="TH SarabunPSK"/>
                <w:cs/>
              </w:rPr>
              <w:t>วันที่บังคับใช้ 5 ม.ค.2560</w:t>
            </w:r>
          </w:p>
        </w:tc>
      </w:tr>
      <w:tr w:rsidR="00A27119" w:rsidRPr="00F67F11" w14:paraId="381C64EC" w14:textId="77777777" w:rsidTr="00A27119">
        <w:tc>
          <w:tcPr>
            <w:tcW w:w="4621" w:type="dxa"/>
          </w:tcPr>
          <w:p w14:paraId="39C90F27" w14:textId="77777777" w:rsidR="00A27119" w:rsidRPr="00F67F11" w:rsidRDefault="00A27119" w:rsidP="007E3C66">
            <w:pPr>
              <w:pStyle w:val="a5"/>
              <w:rPr>
                <w:rFonts w:ascii="TH SarabunPSK" w:hAnsi="TH SarabunPSK" w:cs="TH SarabunPSK"/>
              </w:rPr>
            </w:pPr>
            <w:r w:rsidRPr="00F67F11">
              <w:rPr>
                <w:rFonts w:ascii="TH SarabunPSK" w:hAnsi="TH SarabunPSK" w:cs="TH SarabunPSK"/>
                <w:cs/>
              </w:rPr>
              <w:t>เรื่อง การบรรเทาความเจ็บปวดในห้องพักฟื้น</w:t>
            </w:r>
          </w:p>
        </w:tc>
        <w:tc>
          <w:tcPr>
            <w:tcW w:w="4621" w:type="dxa"/>
            <w:gridSpan w:val="2"/>
          </w:tcPr>
          <w:p w14:paraId="71572B13" w14:textId="77777777" w:rsidR="00A27119" w:rsidRPr="00F67F11" w:rsidRDefault="00A27119" w:rsidP="007E3C66">
            <w:pPr>
              <w:pStyle w:val="a5"/>
              <w:rPr>
                <w:rFonts w:ascii="TH SarabunPSK" w:hAnsi="TH SarabunPSK" w:cs="TH SarabunPSK"/>
              </w:rPr>
            </w:pPr>
          </w:p>
        </w:tc>
      </w:tr>
    </w:tbl>
    <w:p w14:paraId="345896AA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Aldrete, J. A. (1995). The post-anesthesia recovery score revisited. Journal of Clinical Anesthesia, 7(1), 89-91.</w:t>
      </w:r>
    </w:p>
    <w:p w14:paraId="4598C4EF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Campese, C. (1996). Development and implementation of a pain management program. Association of </w:t>
      </w:r>
      <w:proofErr w:type="spellStart"/>
      <w:r w:rsidRPr="00F67F11">
        <w:rPr>
          <w:rFonts w:ascii="TH SarabunPSK" w:hAnsi="TH SarabunPSK" w:cs="TH SarabunPSK"/>
        </w:rPr>
        <w:t>periOperative</w:t>
      </w:r>
      <w:proofErr w:type="spellEnd"/>
      <w:r w:rsidRPr="00F67F11">
        <w:rPr>
          <w:rFonts w:ascii="TH SarabunPSK" w:hAnsi="TH SarabunPSK" w:cs="TH SarabunPSK"/>
        </w:rPr>
        <w:t xml:space="preserve"> Registered Nurses (AORN) Journal, 64(1), 931-940.</w:t>
      </w:r>
    </w:p>
    <w:p w14:paraId="10C7E21D" w14:textId="77777777" w:rsidR="00563302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Fleron, M. H., Weiskopf, R., Bertrand, M., </w:t>
      </w:r>
      <w:proofErr w:type="spellStart"/>
      <w:r w:rsidRPr="00F67F11">
        <w:rPr>
          <w:rFonts w:ascii="TH SarabunPSK" w:hAnsi="TH SarabunPSK" w:cs="TH SarabunPSK"/>
        </w:rPr>
        <w:t>Mouren</w:t>
      </w:r>
      <w:proofErr w:type="spellEnd"/>
      <w:r w:rsidRPr="00F67F11">
        <w:rPr>
          <w:rFonts w:ascii="TH SarabunPSK" w:hAnsi="TH SarabunPSK" w:cs="TH SarabunPSK"/>
        </w:rPr>
        <w:t>, S., Eyraud, D., &amp; Godet, G., et al. (2003). A comparison of intrathecal opioid and intra venous analgesia for the incidence of cardiovascular, respiratory and renal complications after abdominal aortic surgery. Anesthesia &amp; Analgesia, 97(1), 2-12.</w:t>
      </w:r>
    </w:p>
    <w:p w14:paraId="5F3A2B7B" w14:textId="77777777" w:rsidR="00AB2F40" w:rsidRPr="00F67F11" w:rsidRDefault="00AB2F40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</w:rPr>
        <w:t xml:space="preserve"> </w:t>
      </w:r>
      <w:proofErr w:type="spellStart"/>
      <w:r w:rsidRPr="00F67F11">
        <w:rPr>
          <w:rFonts w:ascii="TH SarabunPSK" w:hAnsi="TH SarabunPSK" w:cs="TH SarabunPSK"/>
        </w:rPr>
        <w:t>Hadjistavropoulos</w:t>
      </w:r>
      <w:proofErr w:type="spellEnd"/>
      <w:r w:rsidRPr="00F67F11">
        <w:rPr>
          <w:rFonts w:ascii="TH SarabunPSK" w:hAnsi="TH SarabunPSK" w:cs="TH SarabunPSK"/>
        </w:rPr>
        <w:t>, T., &amp; Craig, K. D. (2002). A theoretical framework for understanding self- report and observation measures of pain: A communications model. Behavior Research and Therapy, 40, 551-570</w:t>
      </w:r>
      <w:r w:rsidR="00563302" w:rsidRPr="00F67F11">
        <w:rPr>
          <w:rFonts w:ascii="TH SarabunPSK" w:hAnsi="TH SarabunPSK" w:cs="TH SarabunPSK"/>
        </w:rPr>
        <w:t>.</w:t>
      </w:r>
    </w:p>
    <w:p w14:paraId="55A2E952" w14:textId="77777777" w:rsidR="00A30EB1" w:rsidRPr="00F67F11" w:rsidRDefault="00A30EB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9.เอกสารแนบท้าย</w:t>
      </w:r>
    </w:p>
    <w:p w14:paraId="65DDCE3F" w14:textId="77777777" w:rsidR="00A30EB1" w:rsidRPr="00F67F11" w:rsidRDefault="00A30EB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>9.1แผนภูมิการใช้ยาระงับปวดหลังผ่าตัดในห้องพักฟื้นสำหรับผู้ป่วยอายุ 10-65 ปีและน้ำหนัก</w:t>
      </w:r>
      <w:r w:rsidRPr="00F67F11">
        <w:rPr>
          <w:rFonts w:ascii="TH SarabunPSK" w:hAnsi="TH SarabunPSK" w:cs="TH SarabunPSK"/>
        </w:rPr>
        <w:t xml:space="preserve">&gt; 30 </w:t>
      </w:r>
      <w:r w:rsidRPr="00F67F11">
        <w:rPr>
          <w:rFonts w:ascii="TH SarabunPSK" w:hAnsi="TH SarabunPSK" w:cs="TH SarabunPSK"/>
          <w:cs/>
        </w:rPr>
        <w:t>กก.</w:t>
      </w:r>
    </w:p>
    <w:p w14:paraId="093E3077" w14:textId="77777777" w:rsidR="00A30EB1" w:rsidRPr="00F67F11" w:rsidRDefault="00A30EB1" w:rsidP="007E3C66">
      <w:pPr>
        <w:pStyle w:val="a5"/>
        <w:rPr>
          <w:rFonts w:ascii="TH SarabunPSK" w:hAnsi="TH SarabunPSK" w:cs="TH SarabunPSK"/>
        </w:rPr>
      </w:pPr>
      <w:r w:rsidRPr="00F67F11">
        <w:rPr>
          <w:rFonts w:ascii="TH SarabunPSK" w:hAnsi="TH SarabunPSK" w:cs="TH SarabunPSK"/>
          <w:cs/>
        </w:rPr>
        <w:t xml:space="preserve">9.2แผนภูมิการใช้ยาระงับปวดหลังผ่าตัดในห้องพักฟื้นสำหรับผู้ป่วยอายุ </w:t>
      </w:r>
      <w:r w:rsidRPr="00F67F11">
        <w:rPr>
          <w:rFonts w:ascii="TH SarabunPSK" w:hAnsi="TH SarabunPSK" w:cs="TH SarabunPSK"/>
        </w:rPr>
        <w:t xml:space="preserve">&gt; 1 </w:t>
      </w:r>
      <w:r w:rsidRPr="00F67F11">
        <w:rPr>
          <w:rFonts w:ascii="TH SarabunPSK" w:hAnsi="TH SarabunPSK" w:cs="TH SarabunPSK"/>
          <w:cs/>
        </w:rPr>
        <w:t>ปี – 10 ปี</w:t>
      </w:r>
    </w:p>
    <w:p w14:paraId="31D5F616" w14:textId="77777777" w:rsidR="00A30EB1" w:rsidRPr="00F67F11" w:rsidRDefault="00A30EB1" w:rsidP="007E3C66">
      <w:pPr>
        <w:pStyle w:val="a5"/>
        <w:rPr>
          <w:rFonts w:ascii="TH SarabunPSK" w:hAnsi="TH SarabunPSK" w:cs="TH SarabunPSK"/>
          <w:cs/>
        </w:rPr>
      </w:pPr>
      <w:r w:rsidRPr="00F67F11">
        <w:rPr>
          <w:rFonts w:ascii="TH SarabunPSK" w:hAnsi="TH SarabunPSK" w:cs="TH SarabunPSK"/>
          <w:cs/>
        </w:rPr>
        <w:t>9.3แผนภูมิการใช้ยาระงับปวดหลังผ่าตัดในห้องพักฟื้นสำหรับผู้ป่วยแรกเกิด -1 ปี</w:t>
      </w:r>
    </w:p>
    <w:sectPr w:rsidR="00A30EB1" w:rsidRPr="00F67F11" w:rsidSect="006628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EFB7" w14:textId="77777777" w:rsidR="00D60692" w:rsidRDefault="00D60692" w:rsidP="008D1043">
      <w:pPr>
        <w:spacing w:after="0" w:line="240" w:lineRule="auto"/>
      </w:pPr>
      <w:r>
        <w:separator/>
      </w:r>
    </w:p>
  </w:endnote>
  <w:endnote w:type="continuationSeparator" w:id="0">
    <w:p w14:paraId="7C82DC7C" w14:textId="77777777" w:rsidR="00D60692" w:rsidRDefault="00D60692" w:rsidP="008D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EA03" w14:textId="77777777" w:rsidR="008D1043" w:rsidRDefault="008D1043" w:rsidP="008D1043">
    <w:pPr>
      <w:pStyle w:val="ab"/>
    </w:pPr>
    <w:r>
      <w:t>NK-WI-ANE-012</w:t>
    </w:r>
    <w:r>
      <w:tab/>
      <w:t xml:space="preserve">                                                                                                                        </w:t>
    </w:r>
    <w:proofErr w:type="spellStart"/>
    <w:r>
      <w:t>NK-WI-ANE-012</w:t>
    </w:r>
    <w:proofErr w:type="spellEnd"/>
  </w:p>
  <w:p w14:paraId="4157500E" w14:textId="77777777" w:rsidR="008D1043" w:rsidRDefault="008D1043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AE5B" w14:textId="77777777" w:rsidR="00D60692" w:rsidRDefault="00D60692" w:rsidP="008D1043">
      <w:pPr>
        <w:spacing w:after="0" w:line="240" w:lineRule="auto"/>
      </w:pPr>
      <w:r>
        <w:separator/>
      </w:r>
    </w:p>
  </w:footnote>
  <w:footnote w:type="continuationSeparator" w:id="0">
    <w:p w14:paraId="127C2E42" w14:textId="77777777" w:rsidR="00D60692" w:rsidRDefault="00D60692" w:rsidP="008D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0F6A"/>
    <w:multiLevelType w:val="hybridMultilevel"/>
    <w:tmpl w:val="FE2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8BC"/>
    <w:multiLevelType w:val="hybridMultilevel"/>
    <w:tmpl w:val="26D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2018">
    <w:abstractNumId w:val="0"/>
  </w:num>
  <w:num w:numId="2" w16cid:durableId="323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A8C"/>
    <w:rsid w:val="000105E7"/>
    <w:rsid w:val="000B73D0"/>
    <w:rsid w:val="001178D3"/>
    <w:rsid w:val="00176D73"/>
    <w:rsid w:val="002607E4"/>
    <w:rsid w:val="002A420B"/>
    <w:rsid w:val="002C7668"/>
    <w:rsid w:val="002D2EC1"/>
    <w:rsid w:val="002D4353"/>
    <w:rsid w:val="002F760B"/>
    <w:rsid w:val="003030BB"/>
    <w:rsid w:val="00346CAA"/>
    <w:rsid w:val="0036529A"/>
    <w:rsid w:val="00374A8C"/>
    <w:rsid w:val="00393AA2"/>
    <w:rsid w:val="003D537F"/>
    <w:rsid w:val="003E2967"/>
    <w:rsid w:val="00412F41"/>
    <w:rsid w:val="00415AF5"/>
    <w:rsid w:val="00440210"/>
    <w:rsid w:val="0045678B"/>
    <w:rsid w:val="00464308"/>
    <w:rsid w:val="00474623"/>
    <w:rsid w:val="00482720"/>
    <w:rsid w:val="004C2078"/>
    <w:rsid w:val="004F609D"/>
    <w:rsid w:val="00563302"/>
    <w:rsid w:val="005C7F9F"/>
    <w:rsid w:val="005F18EA"/>
    <w:rsid w:val="00631BBA"/>
    <w:rsid w:val="0066286F"/>
    <w:rsid w:val="006763CC"/>
    <w:rsid w:val="00687D9C"/>
    <w:rsid w:val="00700785"/>
    <w:rsid w:val="00703DE9"/>
    <w:rsid w:val="00712427"/>
    <w:rsid w:val="007A07B3"/>
    <w:rsid w:val="007E3C66"/>
    <w:rsid w:val="008943A6"/>
    <w:rsid w:val="008C5EBF"/>
    <w:rsid w:val="008D1043"/>
    <w:rsid w:val="00913263"/>
    <w:rsid w:val="009277EA"/>
    <w:rsid w:val="00930EA4"/>
    <w:rsid w:val="0093517F"/>
    <w:rsid w:val="00945E8C"/>
    <w:rsid w:val="00947209"/>
    <w:rsid w:val="009914B3"/>
    <w:rsid w:val="009E1FAD"/>
    <w:rsid w:val="00A21340"/>
    <w:rsid w:val="00A27119"/>
    <w:rsid w:val="00A30EB1"/>
    <w:rsid w:val="00AB2F40"/>
    <w:rsid w:val="00B132B9"/>
    <w:rsid w:val="00B45E5F"/>
    <w:rsid w:val="00B96DE8"/>
    <w:rsid w:val="00BA0E48"/>
    <w:rsid w:val="00BD3403"/>
    <w:rsid w:val="00C228E0"/>
    <w:rsid w:val="00C25B3E"/>
    <w:rsid w:val="00D113AD"/>
    <w:rsid w:val="00D1608B"/>
    <w:rsid w:val="00D60692"/>
    <w:rsid w:val="00D73FFC"/>
    <w:rsid w:val="00E501DD"/>
    <w:rsid w:val="00E5361B"/>
    <w:rsid w:val="00E74A34"/>
    <w:rsid w:val="00E91B05"/>
    <w:rsid w:val="00E924F3"/>
    <w:rsid w:val="00EB4A65"/>
    <w:rsid w:val="00EC0C18"/>
    <w:rsid w:val="00F0443C"/>
    <w:rsid w:val="00F27277"/>
    <w:rsid w:val="00F348E0"/>
    <w:rsid w:val="00F34C24"/>
    <w:rsid w:val="00F53D1E"/>
    <w:rsid w:val="00F67F11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8"/>
        <o:r id="V:Rule2" type="connector" idref="#_x0000_s1045"/>
        <o:r id="V:Rule3" type="connector" idref="#_x0000_s1042"/>
        <o:r id="V:Rule4" type="connector" idref="#_x0000_s1031"/>
        <o:r id="V:Rule5" type="connector" idref="#_x0000_s1026"/>
        <o:r id="V:Rule6" type="connector" idref="#_x0000_s1029"/>
        <o:r id="V:Rule7" type="connector" idref="#_x0000_s1043"/>
        <o:r id="V:Rule8" type="connector" idref="#_x0000_s1040"/>
        <o:r id="V:Rule9" type="connector" idref="#_x0000_s1041"/>
        <o:r id="V:Rule10" type="connector" idref="#_x0000_s1030"/>
        <o:r id="V:Rule11" type="connector" idref="#_x0000_s1044"/>
        <o:r id="V:Rule12" type="connector" idref="#_x0000_s1039"/>
      </o:rules>
    </o:shapelayout>
  </w:shapeDefaults>
  <w:decimalSymbol w:val="."/>
  <w:listSeparator w:val=","/>
  <w14:docId w14:val="218A1F8A"/>
  <w15:docId w15:val="{73AEA479-DBFF-44AC-8E26-14A5C741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D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3C66"/>
    <w:pPr>
      <w:spacing w:before="100" w:beforeAutospacing="1" w:after="100" w:afterAutospacing="1" w:line="240" w:lineRule="auto"/>
    </w:pPr>
    <w:rPr>
      <w:rFonts w:asciiTheme="minorBidi" w:eastAsia="Times New Roman" w:hAnsiTheme="minorBidi"/>
      <w:color w:val="000000"/>
      <w:sz w:val="32"/>
      <w:szCs w:val="32"/>
    </w:rPr>
  </w:style>
  <w:style w:type="character" w:styleId="a6">
    <w:name w:val="Placeholder Text"/>
    <w:basedOn w:val="a0"/>
    <w:uiPriority w:val="99"/>
    <w:semiHidden/>
    <w:rsid w:val="00F53D1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3D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53D1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1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8D1043"/>
  </w:style>
  <w:style w:type="paragraph" w:styleId="ab">
    <w:name w:val="footer"/>
    <w:basedOn w:val="a"/>
    <w:link w:val="ac"/>
    <w:uiPriority w:val="99"/>
    <w:unhideWhenUsed/>
    <w:rsid w:val="008D1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D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nkh-39-59</cp:lastModifiedBy>
  <cp:revision>28</cp:revision>
  <cp:lastPrinted>2017-01-05T03:37:00Z</cp:lastPrinted>
  <dcterms:created xsi:type="dcterms:W3CDTF">2016-04-23T13:44:00Z</dcterms:created>
  <dcterms:modified xsi:type="dcterms:W3CDTF">2024-07-02T01:49:00Z</dcterms:modified>
</cp:coreProperties>
</file>