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Y="-606"/>
        <w:tblW w:w="9747" w:type="dxa"/>
        <w:tblLook w:val="04A0" w:firstRow="1" w:lastRow="0" w:firstColumn="1" w:lastColumn="0" w:noHBand="0" w:noVBand="1"/>
      </w:tblPr>
      <w:tblGrid>
        <w:gridCol w:w="5211"/>
        <w:gridCol w:w="1985"/>
        <w:gridCol w:w="2551"/>
      </w:tblGrid>
      <w:tr w:rsidR="007F5C77" w:rsidRPr="00E807EF" w14:paraId="746080CD" w14:textId="77777777" w:rsidTr="004E41F6">
        <w:tc>
          <w:tcPr>
            <w:tcW w:w="5211" w:type="dxa"/>
          </w:tcPr>
          <w:p w14:paraId="4EE46517" w14:textId="77777777" w:rsidR="007F5C77" w:rsidRPr="00E807EF" w:rsidRDefault="007F5C77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โรงพยาบาลหนองคาย</w:t>
            </w:r>
          </w:p>
        </w:tc>
        <w:tc>
          <w:tcPr>
            <w:tcW w:w="1985" w:type="dxa"/>
          </w:tcPr>
          <w:p w14:paraId="2B06FD6C" w14:textId="77777777" w:rsidR="007F5C77" w:rsidRPr="00E807EF" w:rsidRDefault="007F5C77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551" w:type="dxa"/>
          </w:tcPr>
          <w:p w14:paraId="4634D873" w14:textId="77777777" w:rsidR="007F5C77" w:rsidRPr="00E807EF" w:rsidRDefault="007F5C77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หน้า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1/9</w:t>
            </w:r>
          </w:p>
        </w:tc>
      </w:tr>
      <w:tr w:rsidR="007F5C77" w:rsidRPr="00E807EF" w14:paraId="77F6BCE1" w14:textId="77777777" w:rsidTr="004E41F6">
        <w:tc>
          <w:tcPr>
            <w:tcW w:w="5211" w:type="dxa"/>
          </w:tcPr>
          <w:p w14:paraId="353A2E30" w14:textId="77777777" w:rsidR="007F5C77" w:rsidRPr="00E807EF" w:rsidRDefault="007F5C77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ระเบียบปฏิบัติเลขที่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NK-WI-ANE-004</w:t>
            </w:r>
          </w:p>
        </w:tc>
        <w:tc>
          <w:tcPr>
            <w:tcW w:w="4536" w:type="dxa"/>
            <w:gridSpan w:val="2"/>
            <w:vAlign w:val="center"/>
          </w:tcPr>
          <w:p w14:paraId="140AA8B4" w14:textId="5B07E839" w:rsidR="007F5C77" w:rsidRPr="00E807EF" w:rsidRDefault="007F5C77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  <w:r w:rsidR="000D3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4 พ.ค 65</w:t>
            </w:r>
          </w:p>
        </w:tc>
      </w:tr>
      <w:tr w:rsidR="007F5C77" w:rsidRPr="00E807EF" w14:paraId="0920B78F" w14:textId="77777777" w:rsidTr="004E41F6">
        <w:tc>
          <w:tcPr>
            <w:tcW w:w="9747" w:type="dxa"/>
            <w:gridSpan w:val="3"/>
          </w:tcPr>
          <w:p w14:paraId="4FB90C7B" w14:textId="77777777" w:rsidR="007F5C77" w:rsidRPr="00E807EF" w:rsidRDefault="007F5C77" w:rsidP="007F5C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 แนวทางการพยาบาลเพื่อ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ป้องกันการแพร่กระจายเชื้อ โควิด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- 19</w:t>
            </w:r>
          </w:p>
        </w:tc>
      </w:tr>
    </w:tbl>
    <w:p w14:paraId="472E9981" w14:textId="77777777" w:rsidR="007F5C77" w:rsidRPr="00E807EF" w:rsidRDefault="007F5C77" w:rsidP="007F5C77">
      <w:pPr>
        <w:rPr>
          <w:rFonts w:ascii="TH SarabunPSK" w:hAnsi="TH SarabunPSK" w:cs="TH SarabunPSK"/>
          <w:sz w:val="32"/>
          <w:szCs w:val="32"/>
        </w:rPr>
      </w:pPr>
    </w:p>
    <w:p w14:paraId="61C3B850" w14:textId="77777777" w:rsidR="007F5C77" w:rsidRPr="00794BBC" w:rsidRDefault="007F5C77" w:rsidP="007F5C77">
      <w:pPr>
        <w:rPr>
          <w:rFonts w:ascii="TH SarabunPSK" w:hAnsi="TH SarabunPSK" w:cs="TH SarabunPSK"/>
          <w:b/>
          <w:bCs/>
          <w:sz w:val="32"/>
          <w:szCs w:val="32"/>
        </w:rPr>
      </w:pPr>
      <w:r w:rsidRPr="00794BBC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94BBC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</w:t>
      </w:r>
    </w:p>
    <w:p w14:paraId="2C82B5B9" w14:textId="77777777" w:rsidR="00D63A9E" w:rsidRPr="00794BBC" w:rsidRDefault="00D63A9E" w:rsidP="007F5C77">
      <w:pPr>
        <w:rPr>
          <w:rFonts w:ascii="TH SarabunPSK" w:hAnsi="TH SarabunPSK" w:cs="TH SarabunPSK"/>
          <w:sz w:val="32"/>
          <w:szCs w:val="32"/>
        </w:rPr>
      </w:pPr>
      <w:r w:rsidRPr="00794B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4BBC">
        <w:rPr>
          <w:rFonts w:ascii="TH SarabunPSK" w:hAnsi="TH SarabunPSK" w:cs="TH SarabunPSK"/>
          <w:sz w:val="32"/>
          <w:szCs w:val="32"/>
          <w:cs/>
        </w:rPr>
        <w:t>1. เพื่อเป็นแนวทางปฏิบัติในการให้การระงับความรู้สึก ผู้ป่วยที่ได้รับการวินิจฉัยว่ามีการติดเชื้อไวรัสโคโรนา 2019 (</w:t>
      </w:r>
      <w:r w:rsidRPr="00794BBC">
        <w:rPr>
          <w:rFonts w:ascii="TH SarabunPSK" w:hAnsi="TH SarabunPSK" w:cs="TH SarabunPSK"/>
          <w:sz w:val="32"/>
          <w:szCs w:val="32"/>
        </w:rPr>
        <w:t>COVID-</w:t>
      </w:r>
      <w:r w:rsidRPr="00794BBC">
        <w:rPr>
          <w:rFonts w:ascii="TH SarabunPSK" w:hAnsi="TH SarabunPSK" w:cs="TH SarabunPSK"/>
          <w:sz w:val="32"/>
          <w:szCs w:val="32"/>
          <w:cs/>
        </w:rPr>
        <w:t>19) หรือเข้าเกณฑ์การสอบสวนโรค (</w:t>
      </w:r>
      <w:r w:rsidRPr="00794BBC">
        <w:rPr>
          <w:rFonts w:ascii="TH SarabunPSK" w:hAnsi="TH SarabunPSK" w:cs="TH SarabunPSK"/>
          <w:sz w:val="32"/>
          <w:szCs w:val="32"/>
        </w:rPr>
        <w:t xml:space="preserve">Patient under investigation </w:t>
      </w:r>
      <w:r w:rsidRPr="00794BB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794BBC">
        <w:rPr>
          <w:rFonts w:ascii="TH SarabunPSK" w:hAnsi="TH SarabunPSK" w:cs="TH SarabunPSK"/>
          <w:sz w:val="32"/>
          <w:szCs w:val="32"/>
        </w:rPr>
        <w:t>PUI)</w:t>
      </w:r>
    </w:p>
    <w:p w14:paraId="2D8239D3" w14:textId="77777777" w:rsidR="00D63A9E" w:rsidRPr="00794BBC" w:rsidRDefault="00D63A9E" w:rsidP="00D63A9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94BBC">
        <w:rPr>
          <w:rFonts w:ascii="TH SarabunPSK" w:hAnsi="TH SarabunPSK" w:cs="TH SarabunPSK"/>
          <w:sz w:val="32"/>
          <w:szCs w:val="32"/>
        </w:rPr>
        <w:t xml:space="preserve"> </w:t>
      </w:r>
      <w:r w:rsidRPr="00794BBC">
        <w:rPr>
          <w:rFonts w:ascii="TH SarabunPSK" w:hAnsi="TH SarabunPSK" w:cs="TH SarabunPSK"/>
          <w:sz w:val="32"/>
          <w:szCs w:val="32"/>
          <w:cs/>
        </w:rPr>
        <w:t>2. เพื่อป้องกันและควบคุมการแพร่กระจายเชื้อโรคระหว่างผู้ป่วยและบุคลากรทางการแพทย์</w:t>
      </w:r>
    </w:p>
    <w:p w14:paraId="77F10F4B" w14:textId="77777777" w:rsidR="007F5C77" w:rsidRPr="00794BBC" w:rsidRDefault="00D63A9E" w:rsidP="007F5C77">
      <w:pPr>
        <w:rPr>
          <w:rFonts w:ascii="TH SarabunPSK" w:hAnsi="TH SarabunPSK" w:cs="TH SarabunPSK"/>
          <w:b/>
          <w:bCs/>
          <w:sz w:val="32"/>
          <w:szCs w:val="32"/>
        </w:rPr>
      </w:pPr>
      <w:r w:rsidRPr="00794BBC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="007F5C77" w:rsidRPr="00794BBC">
        <w:rPr>
          <w:rFonts w:ascii="TH SarabunPSK" w:hAnsi="TH SarabunPSK" w:cs="TH SarabunPSK"/>
          <w:b/>
          <w:bCs/>
          <w:sz w:val="32"/>
          <w:szCs w:val="32"/>
          <w:cs/>
        </w:rPr>
        <w:t>ขอบเขต</w:t>
      </w:r>
    </w:p>
    <w:p w14:paraId="75E4A090" w14:textId="77777777" w:rsidR="007F5C77" w:rsidRPr="00794BBC" w:rsidRDefault="00D63A9E" w:rsidP="00D63A9E">
      <w:pPr>
        <w:rPr>
          <w:rFonts w:ascii="TH SarabunPSK" w:hAnsi="TH SarabunPSK" w:cs="TH SarabunPSK"/>
          <w:sz w:val="32"/>
          <w:szCs w:val="32"/>
          <w:cs/>
        </w:rPr>
      </w:pPr>
      <w:r w:rsidRPr="00794BBC">
        <w:rPr>
          <w:rFonts w:ascii="TH SarabunPSK" w:hAnsi="TH SarabunPSK" w:cs="TH SarabunPSK"/>
          <w:sz w:val="32"/>
          <w:szCs w:val="32"/>
        </w:rPr>
        <w:tab/>
      </w:r>
      <w:r w:rsidRPr="00794BBC">
        <w:rPr>
          <w:rFonts w:ascii="TH SarabunPSK" w:hAnsi="TH SarabunPSK" w:cs="TH SarabunPSK"/>
          <w:sz w:val="32"/>
          <w:szCs w:val="32"/>
          <w:cs/>
        </w:rPr>
        <w:t xml:space="preserve">แนวทางปฏิบัตินี้เป็นคำแนะนำสำหรับการดูแลผู้ป่วยที่ตรวจพบการติดเชื้อไวรัสโคโรนา </w:t>
      </w:r>
      <w:r w:rsidRPr="00794BBC">
        <w:rPr>
          <w:rFonts w:ascii="TH SarabunPSK" w:hAnsi="TH SarabunPSK" w:cs="TH SarabunPSK"/>
          <w:sz w:val="32"/>
          <w:szCs w:val="32"/>
        </w:rPr>
        <w:t xml:space="preserve">2019 (COVID-19) </w:t>
      </w:r>
      <w:r w:rsidRPr="00794BBC">
        <w:rPr>
          <w:rFonts w:ascii="TH SarabunPSK" w:hAnsi="TH SarabunPSK" w:cs="TH SarabunPSK"/>
          <w:sz w:val="32"/>
          <w:szCs w:val="32"/>
          <w:cs/>
        </w:rPr>
        <w:t xml:space="preserve">และผู้ป่วย </w:t>
      </w:r>
      <w:r w:rsidRPr="00794BBC">
        <w:rPr>
          <w:rFonts w:ascii="TH SarabunPSK" w:hAnsi="TH SarabunPSK" w:cs="TH SarabunPSK"/>
          <w:sz w:val="32"/>
          <w:szCs w:val="32"/>
        </w:rPr>
        <w:t xml:space="preserve">PUI </w:t>
      </w:r>
      <w:r w:rsidRPr="00794BBC">
        <w:rPr>
          <w:rFonts w:ascii="TH SarabunPSK" w:hAnsi="TH SarabunPSK" w:cs="TH SarabunPSK"/>
          <w:sz w:val="32"/>
          <w:szCs w:val="32"/>
          <w:cs/>
        </w:rPr>
        <w:t xml:space="preserve">ที่มารับการทำผ่าตัดหรือหัตถการ ด้วยการระงับความรู้สึก </w:t>
      </w:r>
    </w:p>
    <w:p w14:paraId="5EF098F1" w14:textId="77777777" w:rsidR="007F5C77" w:rsidRPr="00794BBC" w:rsidRDefault="007F5C77" w:rsidP="007F5C77">
      <w:pPr>
        <w:rPr>
          <w:rFonts w:ascii="TH SarabunPSK" w:hAnsi="TH SarabunPSK" w:cs="TH SarabunPSK"/>
          <w:b/>
          <w:bCs/>
          <w:sz w:val="32"/>
          <w:szCs w:val="32"/>
        </w:rPr>
      </w:pPr>
      <w:r w:rsidRPr="00794BB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794BBC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</w:t>
      </w:r>
    </w:p>
    <w:p w14:paraId="4F282D4B" w14:textId="77777777" w:rsidR="00794BBC" w:rsidRDefault="00794BBC" w:rsidP="007F5C77">
      <w:pPr>
        <w:rPr>
          <w:rFonts w:ascii="TH SarabunPSK" w:hAnsi="TH SarabunPSK" w:cs="TH SarabunPSK"/>
          <w:sz w:val="32"/>
          <w:szCs w:val="32"/>
        </w:rPr>
      </w:pPr>
      <w:r w:rsidRPr="00794BBC">
        <w:rPr>
          <w:rFonts w:ascii="TH SarabunPSK" w:hAnsi="TH SarabunPSK" w:cs="TH SarabunPSK"/>
          <w:b/>
          <w:bCs/>
          <w:sz w:val="32"/>
          <w:szCs w:val="32"/>
        </w:rPr>
        <w:tab/>
      </w:r>
      <w:r w:rsidRPr="00794BBC">
        <w:rPr>
          <w:rFonts w:ascii="TH SarabunPSK" w:hAnsi="TH SarabunPSK" w:cs="TH SarabunPSK"/>
          <w:sz w:val="32"/>
          <w:szCs w:val="32"/>
        </w:rPr>
        <w:t xml:space="preserve">1. </w:t>
      </w:r>
      <w:r w:rsidRPr="00794BBC">
        <w:rPr>
          <w:rFonts w:ascii="TH SarabunPSK" w:hAnsi="TH SarabunPSK" w:cs="TH SarabunPSK"/>
          <w:sz w:val="32"/>
          <w:szCs w:val="32"/>
          <w:cs/>
        </w:rPr>
        <w:t>อุปกรณ์ป้องกันร่างกาย (</w:t>
      </w:r>
      <w:r w:rsidRPr="00794BBC">
        <w:rPr>
          <w:rFonts w:ascii="TH SarabunPSK" w:hAnsi="TH SarabunPSK" w:cs="TH SarabunPSK"/>
          <w:sz w:val="32"/>
          <w:szCs w:val="32"/>
        </w:rPr>
        <w:t xml:space="preserve">Personal Protective Equipment; PPE) </w:t>
      </w:r>
      <w:r w:rsidRPr="00794BBC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794BBC">
        <w:rPr>
          <w:rFonts w:ascii="TH SarabunPSK" w:hAnsi="TH SarabunPSK" w:cs="TH SarabunPSK"/>
          <w:sz w:val="32"/>
          <w:szCs w:val="32"/>
        </w:rPr>
        <w:t xml:space="preserve">PAPR (Powered air-purifying respirator) </w:t>
      </w:r>
      <w:r w:rsidRPr="00794BBC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794BBC">
        <w:rPr>
          <w:rFonts w:ascii="TH SarabunPSK" w:hAnsi="TH SarabunPSK" w:cs="TH SarabunPSK"/>
          <w:sz w:val="32"/>
          <w:szCs w:val="32"/>
        </w:rPr>
        <w:t xml:space="preserve">medical grade </w:t>
      </w:r>
      <w:r w:rsidRPr="00794BBC">
        <w:rPr>
          <w:rFonts w:ascii="TH SarabunPSK" w:hAnsi="TH SarabunPSK" w:cs="TH SarabunPSK"/>
          <w:sz w:val="32"/>
          <w:szCs w:val="32"/>
          <w:cs/>
        </w:rPr>
        <w:t xml:space="preserve">หน้ากากปิดปาก-จมูก ชนิด </w:t>
      </w:r>
      <w:r w:rsidRPr="00794BBC">
        <w:rPr>
          <w:rFonts w:ascii="TH SarabunPSK" w:hAnsi="TH SarabunPSK" w:cs="TH SarabunPSK"/>
          <w:sz w:val="32"/>
          <w:szCs w:val="32"/>
        </w:rPr>
        <w:t xml:space="preserve">N95 </w:t>
      </w:r>
      <w:r w:rsidRPr="00794BBC">
        <w:rPr>
          <w:rFonts w:ascii="TH SarabunPSK" w:hAnsi="TH SarabunPSK" w:cs="TH SarabunPSK"/>
          <w:sz w:val="32"/>
          <w:szCs w:val="32"/>
          <w:cs/>
        </w:rPr>
        <w:t>หมวกคลุมผม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4BBC">
        <w:rPr>
          <w:rFonts w:ascii="TH SarabunPSK" w:hAnsi="TH SarabunPSK" w:cs="TH SarabunPSK"/>
          <w:sz w:val="32"/>
          <w:szCs w:val="32"/>
          <w:cs/>
        </w:rPr>
        <w:t xml:space="preserve"> แว่นป้องกันตา (</w:t>
      </w:r>
      <w:r w:rsidRPr="00794BBC">
        <w:rPr>
          <w:rFonts w:ascii="TH SarabunPSK" w:hAnsi="TH SarabunPSK" w:cs="TH SarabunPSK"/>
          <w:sz w:val="32"/>
          <w:szCs w:val="32"/>
        </w:rPr>
        <w:t xml:space="preserve">goggles) </w:t>
      </w:r>
      <w:r w:rsidRPr="00794BBC">
        <w:rPr>
          <w:rFonts w:ascii="TH SarabunPSK" w:hAnsi="TH SarabunPSK" w:cs="TH SarabunPSK"/>
          <w:sz w:val="32"/>
          <w:szCs w:val="32"/>
          <w:cs/>
        </w:rPr>
        <w:t>กระจังหน้า (</w:t>
      </w:r>
      <w:r w:rsidRPr="00794BBC">
        <w:rPr>
          <w:rFonts w:ascii="TH SarabunPSK" w:hAnsi="TH SarabunPSK" w:cs="TH SarabunPSK"/>
          <w:sz w:val="32"/>
          <w:szCs w:val="32"/>
        </w:rPr>
        <w:t xml:space="preserve">face shield) </w:t>
      </w:r>
      <w:r>
        <w:rPr>
          <w:rFonts w:ascii="TH SarabunPSK" w:hAnsi="TH SarabunPSK" w:cs="TH SarabunPSK"/>
          <w:sz w:val="32"/>
          <w:szCs w:val="32"/>
          <w:cs/>
        </w:rPr>
        <w:t>เสื้อคลุมแขนยาวกัน</w:t>
      </w:r>
      <w:r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794BBC">
        <w:rPr>
          <w:rFonts w:ascii="TH SarabunPSK" w:hAnsi="TH SarabunPSK" w:cs="TH SarabunPSK"/>
          <w:sz w:val="32"/>
          <w:szCs w:val="32"/>
          <w:cs/>
        </w:rPr>
        <w:t>(</w:t>
      </w:r>
      <w:r w:rsidRPr="00794BBC">
        <w:rPr>
          <w:rFonts w:ascii="TH SarabunPSK" w:hAnsi="TH SarabunPSK" w:cs="TH SarabunPSK"/>
          <w:sz w:val="32"/>
          <w:szCs w:val="32"/>
        </w:rPr>
        <w:t xml:space="preserve">impermeable gown) </w:t>
      </w:r>
      <w:r w:rsidRPr="00794BBC">
        <w:rPr>
          <w:rFonts w:ascii="TH SarabunPSK" w:hAnsi="TH SarabunPSK" w:cs="TH SarabunPSK"/>
          <w:sz w:val="32"/>
          <w:szCs w:val="32"/>
          <w:cs/>
        </w:rPr>
        <w:t xml:space="preserve">ถุงมือ </w:t>
      </w:r>
      <w:r w:rsidRPr="00794BBC">
        <w:rPr>
          <w:rFonts w:ascii="TH SarabunPSK" w:hAnsi="TH SarabunPSK" w:cs="TH SarabunPSK"/>
          <w:sz w:val="32"/>
          <w:szCs w:val="32"/>
        </w:rPr>
        <w:t xml:space="preserve">2 </w:t>
      </w:r>
      <w:r w:rsidRPr="00794BBC">
        <w:rPr>
          <w:rFonts w:ascii="TH SarabunPSK" w:hAnsi="TH SarabunPSK" w:cs="TH SarabunPSK"/>
          <w:sz w:val="32"/>
          <w:szCs w:val="32"/>
          <w:cs/>
        </w:rPr>
        <w:t xml:space="preserve">ชั้น รองเท้ายางหุ้มข้อ/บูท และถุงหุ้มรองเท้า </w:t>
      </w:r>
    </w:p>
    <w:p w14:paraId="535E649F" w14:textId="77777777" w:rsidR="00794BBC" w:rsidRDefault="00794BBC" w:rsidP="00794BBC">
      <w:pPr>
        <w:ind w:firstLine="720"/>
        <w:rPr>
          <w:rFonts w:ascii="TH SarabunPSK" w:hAnsi="TH SarabunPSK" w:cs="TH SarabunPSK"/>
          <w:sz w:val="32"/>
          <w:szCs w:val="32"/>
        </w:rPr>
      </w:pPr>
      <w:r w:rsidRPr="00794BBC">
        <w:rPr>
          <w:rFonts w:ascii="TH SarabunPSK" w:hAnsi="TH SarabunPSK" w:cs="TH SarabunPSK"/>
          <w:sz w:val="32"/>
          <w:szCs w:val="32"/>
          <w:cs/>
        </w:rPr>
        <w:t xml:space="preserve">หมายเหตุ: การเรียกชื่อหน้ากาก </w:t>
      </w:r>
      <w:r w:rsidRPr="00794BBC">
        <w:rPr>
          <w:rFonts w:ascii="TH SarabunPSK" w:hAnsi="TH SarabunPSK" w:cs="TH SarabunPSK"/>
          <w:sz w:val="32"/>
          <w:szCs w:val="32"/>
        </w:rPr>
        <w:t xml:space="preserve">N95 </w:t>
      </w:r>
      <w:r w:rsidRPr="00794BBC">
        <w:rPr>
          <w:rFonts w:ascii="TH SarabunPSK" w:hAnsi="TH SarabunPSK" w:cs="TH SarabunPSK"/>
          <w:sz w:val="32"/>
          <w:szCs w:val="32"/>
          <w:cs/>
        </w:rPr>
        <w:t xml:space="preserve">หมายถึงหน้ากากที่มีความสามารถป้องกัน </w:t>
      </w:r>
      <w:r w:rsidRPr="00794BBC">
        <w:rPr>
          <w:rFonts w:ascii="TH SarabunPSK" w:hAnsi="TH SarabunPSK" w:cs="TH SarabunPSK"/>
          <w:sz w:val="32"/>
          <w:szCs w:val="32"/>
        </w:rPr>
        <w:t xml:space="preserve">particles </w:t>
      </w:r>
      <w:r w:rsidRPr="00794BBC">
        <w:rPr>
          <w:rFonts w:ascii="TH SarabunPSK" w:hAnsi="TH SarabunPSK" w:cs="TH SarabunPSK"/>
          <w:sz w:val="32"/>
          <w:szCs w:val="32"/>
          <w:cs/>
        </w:rPr>
        <w:t xml:space="preserve">ขนาดใหญ่กว่า </w:t>
      </w:r>
      <w:r w:rsidRPr="00794BBC">
        <w:rPr>
          <w:rFonts w:ascii="TH SarabunPSK" w:hAnsi="TH SarabunPSK" w:cs="TH SarabunPSK"/>
          <w:sz w:val="32"/>
          <w:szCs w:val="32"/>
        </w:rPr>
        <w:t xml:space="preserve">0.3 </w:t>
      </w:r>
      <w:r w:rsidRPr="00794BBC">
        <w:rPr>
          <w:rFonts w:ascii="TH SarabunPSK" w:hAnsi="TH SarabunPSK" w:cs="TH SarabunPSK"/>
          <w:sz w:val="32"/>
          <w:szCs w:val="32"/>
          <w:cs/>
        </w:rPr>
        <w:t xml:space="preserve">ไมครอน ได้ร้อยละ </w:t>
      </w:r>
    </w:p>
    <w:p w14:paraId="67470173" w14:textId="77777777" w:rsidR="00794BBC" w:rsidRDefault="00794BBC" w:rsidP="00794BBC">
      <w:pPr>
        <w:ind w:firstLine="720"/>
        <w:rPr>
          <w:rFonts w:ascii="TH SarabunPSK" w:hAnsi="TH SarabunPSK" w:cs="TH SarabunPSK"/>
          <w:sz w:val="32"/>
          <w:szCs w:val="32"/>
        </w:rPr>
      </w:pPr>
      <w:r w:rsidRPr="00794BBC">
        <w:rPr>
          <w:rFonts w:ascii="TH SarabunPSK" w:hAnsi="TH SarabunPSK" w:cs="TH SarabunPSK"/>
          <w:sz w:val="32"/>
          <w:szCs w:val="32"/>
        </w:rPr>
        <w:t xml:space="preserve">2. Droplet precautions; DP </w:t>
      </w:r>
      <w:r w:rsidRPr="00794BBC">
        <w:rPr>
          <w:rFonts w:ascii="TH SarabunPSK" w:hAnsi="TH SarabunPSK" w:cs="TH SarabunPSK"/>
          <w:sz w:val="32"/>
          <w:szCs w:val="32"/>
          <w:cs/>
        </w:rPr>
        <w:t>หมายถึง การป้องกั</w:t>
      </w:r>
      <w:r>
        <w:rPr>
          <w:rFonts w:ascii="TH SarabunPSK" w:hAnsi="TH SarabunPSK" w:cs="TH SarabunPSK"/>
          <w:sz w:val="32"/>
          <w:szCs w:val="32"/>
          <w:cs/>
        </w:rPr>
        <w:t xml:space="preserve">นการแพร่กระจายเชื้อจากละอองฝอย </w:t>
      </w:r>
      <w:r>
        <w:rPr>
          <w:rFonts w:ascii="TH SarabunPSK" w:hAnsi="TH SarabunPSK" w:cs="TH SarabunPSK" w:hint="cs"/>
          <w:sz w:val="32"/>
          <w:szCs w:val="32"/>
          <w:cs/>
        </w:rPr>
        <w:t>น้ำ</w:t>
      </w:r>
      <w:r>
        <w:rPr>
          <w:rFonts w:ascii="TH SarabunPSK" w:hAnsi="TH SarabunPSK" w:cs="TH SarabunPSK"/>
          <w:sz w:val="32"/>
          <w:szCs w:val="32"/>
          <w:cs/>
        </w:rPr>
        <w:t xml:space="preserve">มูก </w:t>
      </w:r>
      <w:r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794BBC">
        <w:rPr>
          <w:rFonts w:ascii="TH SarabunPSK" w:hAnsi="TH SarabunPSK" w:cs="TH SarabunPSK"/>
          <w:sz w:val="32"/>
          <w:szCs w:val="32"/>
          <w:cs/>
        </w:rPr>
        <w:t xml:space="preserve">ลาย ซึ่งมีขนาดใหญ่กว่า </w:t>
      </w:r>
      <w:r w:rsidRPr="00794BBC">
        <w:rPr>
          <w:rFonts w:ascii="TH SarabunPSK" w:hAnsi="TH SarabunPSK" w:cs="TH SarabunPSK"/>
          <w:sz w:val="32"/>
          <w:szCs w:val="32"/>
        </w:rPr>
        <w:t xml:space="preserve">5 </w:t>
      </w:r>
      <w:r w:rsidRPr="00794BBC">
        <w:rPr>
          <w:rFonts w:ascii="TH SarabunPSK" w:hAnsi="TH SarabunPSK" w:cs="TH SarabunPSK"/>
          <w:sz w:val="32"/>
          <w:szCs w:val="32"/>
          <w:cs/>
        </w:rPr>
        <w:t xml:space="preserve">ไมครอน การสัมผัสเชื้อบริเวณเยื่อบุตา </w:t>
      </w:r>
      <w:r>
        <w:rPr>
          <w:rFonts w:ascii="TH SarabunPSK" w:hAnsi="TH SarabunPSK" w:cs="TH SarabunPSK"/>
          <w:sz w:val="32"/>
          <w:szCs w:val="32"/>
          <w:cs/>
        </w:rPr>
        <w:t xml:space="preserve">จมูก ปาก ละอองฝอย </w:t>
      </w:r>
      <w:r>
        <w:rPr>
          <w:rFonts w:ascii="TH SarabunPSK" w:hAnsi="TH SarabunPSK" w:cs="TH SarabunPSK" w:hint="cs"/>
          <w:sz w:val="32"/>
          <w:szCs w:val="32"/>
          <w:cs/>
        </w:rPr>
        <w:t>น้ำ</w:t>
      </w:r>
      <w:r>
        <w:rPr>
          <w:rFonts w:ascii="TH SarabunPSK" w:hAnsi="TH SarabunPSK" w:cs="TH SarabunPSK"/>
          <w:sz w:val="32"/>
          <w:szCs w:val="32"/>
          <w:cs/>
        </w:rPr>
        <w:t>มูก และ</w:t>
      </w:r>
      <w:r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794BBC">
        <w:rPr>
          <w:rFonts w:ascii="TH SarabunPSK" w:hAnsi="TH SarabunPSK" w:cs="TH SarabunPSK"/>
          <w:sz w:val="32"/>
          <w:szCs w:val="32"/>
          <w:cs/>
        </w:rPr>
        <w:t>ลาย</w:t>
      </w:r>
    </w:p>
    <w:p w14:paraId="2A0F82E1" w14:textId="77777777" w:rsidR="00794BBC" w:rsidRDefault="00794BBC" w:rsidP="00794BBC">
      <w:pPr>
        <w:ind w:firstLine="720"/>
        <w:rPr>
          <w:rFonts w:ascii="TH SarabunPSK" w:hAnsi="TH SarabunPSK" w:cs="TH SarabunPSK"/>
          <w:sz w:val="32"/>
          <w:szCs w:val="32"/>
        </w:rPr>
      </w:pPr>
      <w:r w:rsidRPr="00794BBC">
        <w:rPr>
          <w:rFonts w:ascii="TH SarabunPSK" w:hAnsi="TH SarabunPSK" w:cs="TH SarabunPSK"/>
          <w:sz w:val="32"/>
          <w:szCs w:val="32"/>
        </w:rPr>
        <w:t xml:space="preserve">3. Contact precautions; CP </w:t>
      </w:r>
      <w:r w:rsidRPr="00794BBC">
        <w:rPr>
          <w:rFonts w:ascii="TH SarabunPSK" w:hAnsi="TH SarabunPSK" w:cs="TH SarabunPSK"/>
          <w:sz w:val="32"/>
          <w:szCs w:val="32"/>
          <w:cs/>
        </w:rPr>
        <w:t>หมายถึง การป้องกันการแพร่กระจายเชื้อ จากการสัมผัสโดยตรง (</w:t>
      </w:r>
      <w:r w:rsidRPr="00794BBC">
        <w:rPr>
          <w:rFonts w:ascii="TH SarabunPSK" w:hAnsi="TH SarabunPSK" w:cs="TH SarabunPSK"/>
          <w:sz w:val="32"/>
          <w:szCs w:val="32"/>
        </w:rPr>
        <w:t xml:space="preserve">direct contact) </w:t>
      </w:r>
      <w:r w:rsidRPr="00794BBC">
        <w:rPr>
          <w:rFonts w:ascii="TH SarabunPSK" w:hAnsi="TH SarabunPSK" w:cs="TH SarabunPSK"/>
          <w:sz w:val="32"/>
          <w:szCs w:val="32"/>
          <w:cs/>
        </w:rPr>
        <w:t>เป็นการแพร่กระจายเชื้อจากคนสู่คน สิ่งแวดล้อมสู่คน หรือจากการสัมผัสทางอ้อม (</w:t>
      </w:r>
      <w:r w:rsidRPr="00794BBC">
        <w:rPr>
          <w:rFonts w:ascii="TH SarabunPSK" w:hAnsi="TH SarabunPSK" w:cs="TH SarabunPSK"/>
          <w:sz w:val="32"/>
          <w:szCs w:val="32"/>
        </w:rPr>
        <w:t>indirect contact)</w:t>
      </w:r>
    </w:p>
    <w:p w14:paraId="301CAD02" w14:textId="77777777" w:rsidR="00794BBC" w:rsidRPr="00794BBC" w:rsidRDefault="00794BBC" w:rsidP="00794BBC">
      <w:pPr>
        <w:ind w:firstLine="720"/>
        <w:rPr>
          <w:rFonts w:ascii="TH SarabunPSK" w:hAnsi="TH SarabunPSK" w:cs="TH SarabunPSK"/>
          <w:sz w:val="32"/>
          <w:szCs w:val="32"/>
        </w:rPr>
      </w:pPr>
      <w:r w:rsidRPr="00794BBC">
        <w:rPr>
          <w:rFonts w:ascii="TH SarabunPSK" w:hAnsi="TH SarabunPSK" w:cs="TH SarabunPSK"/>
          <w:sz w:val="32"/>
          <w:szCs w:val="32"/>
        </w:rPr>
        <w:t xml:space="preserve"> 4. Airborne precautions; AP </w:t>
      </w:r>
      <w:r w:rsidRPr="00794BBC">
        <w:rPr>
          <w:rFonts w:ascii="TH SarabunPSK" w:hAnsi="TH SarabunPSK" w:cs="TH SarabunPSK"/>
          <w:sz w:val="32"/>
          <w:szCs w:val="32"/>
          <w:cs/>
        </w:rPr>
        <w:t xml:space="preserve">หมายถึง การป้องกัน ลดการแพร่กระจายของเชื้อ หรือฝุ่นละอองที่มีจุลชีพปะปนอยู่ ลดความเสี่ยงต่อการแพร่เชื้อทางอากาศที่เกิดจากละอองฝอย ที่มีขนาดเล็กกว่า </w:t>
      </w:r>
      <w:r w:rsidRPr="00794BBC">
        <w:rPr>
          <w:rFonts w:ascii="TH SarabunPSK" w:hAnsi="TH SarabunPSK" w:cs="TH SarabunPSK"/>
          <w:sz w:val="32"/>
          <w:szCs w:val="32"/>
        </w:rPr>
        <w:t xml:space="preserve">5 </w:t>
      </w:r>
      <w:r w:rsidRPr="00794BBC">
        <w:rPr>
          <w:rFonts w:ascii="TH SarabunPSK" w:hAnsi="TH SarabunPSK" w:cs="TH SarabunPSK"/>
          <w:sz w:val="32"/>
          <w:szCs w:val="32"/>
          <w:cs/>
        </w:rPr>
        <w:t>ไมครอน ซึ่งสามารถลอยอยู่ในอากาศได้เป็นเวลานาน</w:t>
      </w:r>
    </w:p>
    <w:p w14:paraId="5725F334" w14:textId="77777777" w:rsidR="007F5C77" w:rsidRPr="00E807EF" w:rsidRDefault="007F5C77" w:rsidP="007F5C77">
      <w:pPr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5EFE4AF" w14:textId="77777777" w:rsidR="007F5C77" w:rsidRPr="00E807EF" w:rsidRDefault="007F5C77" w:rsidP="007F5C77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pPr w:leftFromText="180" w:rightFromText="180" w:vertAnchor="text" w:horzAnchor="margin" w:tblpY="-822"/>
        <w:tblW w:w="9606" w:type="dxa"/>
        <w:tblLook w:val="04A0" w:firstRow="1" w:lastRow="0" w:firstColumn="1" w:lastColumn="0" w:noHBand="0" w:noVBand="1"/>
      </w:tblPr>
      <w:tblGrid>
        <w:gridCol w:w="5211"/>
        <w:gridCol w:w="1985"/>
        <w:gridCol w:w="2410"/>
      </w:tblGrid>
      <w:tr w:rsidR="007F5C77" w:rsidRPr="00E807EF" w14:paraId="4EDCEAAE" w14:textId="77777777" w:rsidTr="004E41F6">
        <w:tc>
          <w:tcPr>
            <w:tcW w:w="5211" w:type="dxa"/>
          </w:tcPr>
          <w:p w14:paraId="3F2502C3" w14:textId="77777777" w:rsidR="007F5C77" w:rsidRPr="00E807EF" w:rsidRDefault="007F5C77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โรงพยาบาลหนองคาย</w:t>
            </w:r>
          </w:p>
        </w:tc>
        <w:tc>
          <w:tcPr>
            <w:tcW w:w="1985" w:type="dxa"/>
          </w:tcPr>
          <w:p w14:paraId="09E7CFFB" w14:textId="77777777" w:rsidR="007F5C77" w:rsidRPr="00E807EF" w:rsidRDefault="007F5C77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410" w:type="dxa"/>
          </w:tcPr>
          <w:p w14:paraId="1D227B32" w14:textId="77777777" w:rsidR="007F5C77" w:rsidRPr="00E807EF" w:rsidRDefault="007F5C77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หน้า 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</w:tr>
      <w:tr w:rsidR="007F5C77" w:rsidRPr="00E807EF" w14:paraId="011BB9FA" w14:textId="77777777" w:rsidTr="004E41F6">
        <w:tc>
          <w:tcPr>
            <w:tcW w:w="5211" w:type="dxa"/>
          </w:tcPr>
          <w:p w14:paraId="0C23F3EC" w14:textId="77777777" w:rsidR="007F5C77" w:rsidRPr="00E807EF" w:rsidRDefault="007F5C77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ระเบียบปฏิบัติเลขที่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NK-WI-ANE-004</w:t>
            </w:r>
          </w:p>
        </w:tc>
        <w:tc>
          <w:tcPr>
            <w:tcW w:w="4395" w:type="dxa"/>
            <w:gridSpan w:val="2"/>
            <w:vAlign w:val="center"/>
          </w:tcPr>
          <w:p w14:paraId="5A516EFD" w14:textId="11FE69C4" w:rsidR="007F5C77" w:rsidRPr="00E807EF" w:rsidRDefault="007F5C77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  <w:r w:rsidR="000D3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="000D3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 พ.ค 65</w:t>
            </w:r>
            <w:r w:rsidR="000D3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7F5C77" w:rsidRPr="00E807EF" w14:paraId="4DCF624C" w14:textId="77777777" w:rsidTr="004E41F6">
        <w:tc>
          <w:tcPr>
            <w:tcW w:w="9606" w:type="dxa"/>
            <w:gridSpan w:val="3"/>
          </w:tcPr>
          <w:p w14:paraId="1FBA6C09" w14:textId="77777777" w:rsidR="007F5C77" w:rsidRPr="00E807EF" w:rsidRDefault="007F5C77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แนวทางการพยาบาลเพื่อความปลอดภัยในการให้ยาระงับความรู้สึกแก่ผู้ป่วย (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Safe Anesthesia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27FAD876" w14:textId="77777777" w:rsidR="007F5C77" w:rsidRDefault="007F5C77" w:rsidP="007F5C77">
      <w:pPr>
        <w:rPr>
          <w:rFonts w:ascii="TH SarabunPSK" w:hAnsi="TH SarabunPSK" w:cs="TH SarabunPSK"/>
          <w:b/>
          <w:bCs/>
          <w:sz w:val="32"/>
          <w:szCs w:val="32"/>
        </w:rPr>
      </w:pPr>
      <w:r w:rsidRPr="00E807EF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E807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</w:p>
    <w:p w14:paraId="5D4EF6BD" w14:textId="77777777" w:rsidR="00794BBC" w:rsidRPr="00794BBC" w:rsidRDefault="00794BBC" w:rsidP="007F5C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94BBC">
        <w:rPr>
          <w:rFonts w:ascii="TH SarabunPSK" w:hAnsi="TH SarabunPSK" w:cs="TH SarabunPSK"/>
          <w:sz w:val="32"/>
          <w:szCs w:val="32"/>
        </w:rPr>
        <w:t xml:space="preserve">1. </w:t>
      </w:r>
      <w:r w:rsidRPr="00794BBC">
        <w:rPr>
          <w:rFonts w:ascii="TH SarabunPSK" w:hAnsi="TH SarabunPSK" w:cs="TH SarabunPSK"/>
          <w:sz w:val="32"/>
          <w:szCs w:val="32"/>
          <w:cs/>
        </w:rPr>
        <w:t>วิสัญญีแพทย์ วิสัญญีพยาบาล และบุคลากรทางวิสัญญีวิทยา</w:t>
      </w:r>
    </w:p>
    <w:p w14:paraId="395CA2A0" w14:textId="77777777" w:rsidR="007F5C77" w:rsidRPr="00E807EF" w:rsidRDefault="00D63A9E" w:rsidP="00D63A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63A9E">
        <w:rPr>
          <w:rFonts w:ascii="TH SarabunPSK" w:hAnsi="TH SarabunPSK" w:cs="TH SarabunPSK"/>
          <w:sz w:val="32"/>
          <w:szCs w:val="32"/>
        </w:rPr>
        <w:t xml:space="preserve">2. </w:t>
      </w:r>
      <w:r w:rsidRPr="00D63A9E">
        <w:rPr>
          <w:rFonts w:ascii="TH SarabunPSK" w:hAnsi="TH SarabunPSK" w:cs="TH SarabunPSK"/>
          <w:sz w:val="32"/>
          <w:szCs w:val="32"/>
          <w:cs/>
        </w:rPr>
        <w:t>บุคลากรที่เกี่ยวข้อง ประกอบด้วย แพทย์ผู</w:t>
      </w:r>
      <w:r>
        <w:rPr>
          <w:rFonts w:ascii="TH SarabunPSK" w:hAnsi="TH SarabunPSK" w:cs="TH SarabunPSK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D63A9E">
        <w:rPr>
          <w:rFonts w:ascii="TH SarabunPSK" w:hAnsi="TH SarabunPSK" w:cs="TH SarabunPSK"/>
          <w:sz w:val="32"/>
          <w:szCs w:val="32"/>
          <w:cs/>
        </w:rPr>
        <w:t xml:space="preserve">ผ่าตัดหรือหัตถการ </w:t>
      </w:r>
      <w:r w:rsidR="00794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3A9E">
        <w:rPr>
          <w:rFonts w:ascii="TH SarabunPSK" w:hAnsi="TH SarabunPSK" w:cs="TH SarabunPSK"/>
          <w:sz w:val="32"/>
          <w:szCs w:val="32"/>
          <w:cs/>
        </w:rPr>
        <w:t xml:space="preserve">พยาบาลห้องผ่าตัด </w:t>
      </w:r>
      <w:r w:rsidR="00794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3A9E">
        <w:rPr>
          <w:rFonts w:ascii="TH SarabunPSK" w:hAnsi="TH SarabunPSK" w:cs="TH SarabunPSK"/>
          <w:sz w:val="32"/>
          <w:szCs w:val="32"/>
          <w:cs/>
        </w:rPr>
        <w:t>พยาบาลห้องพักฟื้น</w:t>
      </w:r>
      <w:r w:rsidR="007F5C77" w:rsidRPr="00E807EF">
        <w:rPr>
          <w:rFonts w:ascii="TH SarabunPSK" w:hAnsi="TH SarabunPSK" w:cs="TH SarabunPSK"/>
          <w:b/>
          <w:bCs/>
          <w:sz w:val="32"/>
          <w:szCs w:val="32"/>
        </w:rPr>
        <w:tab/>
      </w:r>
      <w:r w:rsidR="007F5C77" w:rsidRPr="00E807E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1D7B888" w14:textId="77777777" w:rsidR="004A6DDD" w:rsidRDefault="007F5C77" w:rsidP="007F5C77">
      <w:pPr>
        <w:rPr>
          <w:rFonts w:ascii="TH SarabunPSK" w:hAnsi="TH SarabunPSK" w:cs="TH SarabunPSK"/>
          <w:b/>
          <w:bCs/>
          <w:sz w:val="32"/>
          <w:szCs w:val="32"/>
        </w:rPr>
      </w:pPr>
      <w:r w:rsidRPr="00E807EF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E807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ขั้นตอน</w:t>
      </w:r>
    </w:p>
    <w:p w14:paraId="3BCEFC2B" w14:textId="77777777" w:rsidR="00893D8B" w:rsidRDefault="00893D8B" w:rsidP="007F5C77">
      <w:pPr>
        <w:rPr>
          <w:rFonts w:ascii="TH SarabunPSK" w:hAnsi="TH SarabunPSK" w:cs="TH SarabunPSK"/>
          <w:sz w:val="32"/>
          <w:szCs w:val="32"/>
        </w:rPr>
      </w:pPr>
      <w:r w:rsidRPr="00893D8B">
        <w:rPr>
          <w:rFonts w:ascii="TH SarabunPSK" w:hAnsi="TH SarabunPSK" w:cs="TH SarabunPSK"/>
          <w:sz w:val="32"/>
          <w:szCs w:val="32"/>
          <w:highlight w:val="yellow"/>
        </w:rPr>
        <w:t xml:space="preserve">1.   </w:t>
      </w:r>
      <w:r w:rsidRPr="00893D8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แนวทางปฏิบัติในผู้ป่วยที่ได้รับการวินิจฉัยว่ามีการติดเชื้อไวรัสโคโรนา </w:t>
      </w:r>
      <w:r w:rsidRPr="00893D8B">
        <w:rPr>
          <w:rFonts w:ascii="TH SarabunPSK" w:hAnsi="TH SarabunPSK" w:cs="TH SarabunPSK"/>
          <w:sz w:val="32"/>
          <w:szCs w:val="32"/>
          <w:highlight w:val="yellow"/>
        </w:rPr>
        <w:t xml:space="preserve">2019 (COVID-19) </w:t>
      </w:r>
      <w:r w:rsidRPr="00893D8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หรือผู้ป่วย </w:t>
      </w:r>
      <w:r w:rsidRPr="00893D8B">
        <w:rPr>
          <w:rFonts w:ascii="TH SarabunPSK" w:hAnsi="TH SarabunPSK" w:cs="TH SarabunPSK"/>
          <w:sz w:val="32"/>
          <w:szCs w:val="32"/>
          <w:highlight w:val="yellow"/>
        </w:rPr>
        <w:t>PUI</w:t>
      </w:r>
      <w:r w:rsidRPr="00893D8B">
        <w:rPr>
          <w:rFonts w:ascii="TH SarabunPSK" w:hAnsi="TH SarabunPSK" w:cs="TH SarabunPSK"/>
          <w:sz w:val="32"/>
          <w:szCs w:val="32"/>
          <w:highlight w:val="yellow"/>
          <w:cs/>
        </w:rPr>
        <w:t>ในผู้ป่วยกลุ่ม</w:t>
      </w:r>
      <w:r w:rsidRPr="00893D8B">
        <w:rPr>
          <w:rFonts w:ascii="TH SarabunPSK" w:hAnsi="TH SarabunPSK" w:cs="TH SarabunPSK"/>
          <w:sz w:val="32"/>
          <w:szCs w:val="32"/>
          <w:highlight w:val="yellow"/>
        </w:rPr>
        <w:t xml:space="preserve">PUI </w:t>
      </w:r>
      <w:r w:rsidRPr="00893D8B">
        <w:rPr>
          <w:rFonts w:ascii="TH SarabunPSK" w:hAnsi="TH SarabunPSK" w:cs="TH SarabunPSK"/>
          <w:sz w:val="32"/>
          <w:szCs w:val="32"/>
          <w:highlight w:val="yellow"/>
          <w:cs/>
        </w:rPr>
        <w:t>พิจารณาเลื่อนการผ่าตัดในกรณีไม่เร่งด่วน แต่หาก</w:t>
      </w:r>
      <w:r w:rsidRPr="00893D8B">
        <w:rPr>
          <w:rFonts w:ascii="TH SarabunPSK" w:hAnsi="TH SarabunPSK" w:cs="TH SarabunPSK" w:hint="cs"/>
          <w:sz w:val="32"/>
          <w:szCs w:val="32"/>
          <w:highlight w:val="yellow"/>
          <w:cs/>
        </w:rPr>
        <w:t>จำ</w:t>
      </w:r>
      <w:r w:rsidRPr="00893D8B">
        <w:rPr>
          <w:rFonts w:ascii="TH SarabunPSK" w:hAnsi="TH SarabunPSK" w:cs="TH SarabunPSK"/>
          <w:sz w:val="32"/>
          <w:szCs w:val="32"/>
          <w:highlight w:val="yellow"/>
          <w:cs/>
        </w:rPr>
        <w:t>เป็นต้องเข้ารับการผ่าตัด ต้องให้ผู้ป่วยกักกันตัวเอง (</w:t>
      </w:r>
      <w:r w:rsidRPr="00893D8B">
        <w:rPr>
          <w:rFonts w:ascii="TH SarabunPSK" w:hAnsi="TH SarabunPSK" w:cs="TH SarabunPSK"/>
          <w:sz w:val="32"/>
          <w:szCs w:val="32"/>
          <w:highlight w:val="yellow"/>
        </w:rPr>
        <w:t xml:space="preserve">self-quarantine) </w:t>
      </w:r>
      <w:r w:rsidRPr="00893D8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เป็นเวลา </w:t>
      </w:r>
      <w:r w:rsidRPr="00893D8B">
        <w:rPr>
          <w:rFonts w:ascii="TH SarabunPSK" w:hAnsi="TH SarabunPSK" w:cs="TH SarabunPSK"/>
          <w:sz w:val="32"/>
          <w:szCs w:val="32"/>
          <w:highlight w:val="yellow"/>
        </w:rPr>
        <w:t xml:space="preserve">14 </w:t>
      </w:r>
      <w:r w:rsidRPr="00893D8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วัน หรือรับไว้ในโรงพยาบาลก่อนอย่างน้อย </w:t>
      </w:r>
      <w:r w:rsidRPr="00893D8B">
        <w:rPr>
          <w:rFonts w:ascii="TH SarabunPSK" w:hAnsi="TH SarabunPSK" w:cs="TH SarabunPSK"/>
          <w:sz w:val="32"/>
          <w:szCs w:val="32"/>
          <w:highlight w:val="yellow"/>
        </w:rPr>
        <w:t xml:space="preserve">7 </w:t>
      </w:r>
      <w:r w:rsidRPr="00893D8B">
        <w:rPr>
          <w:rFonts w:ascii="TH SarabunPSK" w:hAnsi="TH SarabunPSK" w:cs="TH SarabunPSK"/>
          <w:sz w:val="32"/>
          <w:szCs w:val="32"/>
          <w:highlight w:val="yellow"/>
          <w:cs/>
        </w:rPr>
        <w:t>วัน และให้</w:t>
      </w:r>
      <w:r w:rsidRPr="00893D8B">
        <w:rPr>
          <w:rFonts w:ascii="TH SarabunPSK" w:hAnsi="TH SarabunPSK" w:cs="TH SarabunPSK" w:hint="cs"/>
          <w:sz w:val="32"/>
          <w:szCs w:val="32"/>
          <w:highlight w:val="yellow"/>
          <w:cs/>
        </w:rPr>
        <w:t>ทำ</w:t>
      </w:r>
      <w:r w:rsidRPr="00893D8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การตรวจ </w:t>
      </w:r>
      <w:r w:rsidRPr="00893D8B">
        <w:rPr>
          <w:rFonts w:ascii="TH SarabunPSK" w:hAnsi="TH SarabunPSK" w:cs="TH SarabunPSK"/>
          <w:sz w:val="32"/>
          <w:szCs w:val="32"/>
          <w:highlight w:val="yellow"/>
        </w:rPr>
        <w:t xml:space="preserve">nasopharyngeal </w:t>
      </w:r>
      <w:r w:rsidRPr="00893D8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และ </w:t>
      </w:r>
      <w:r w:rsidRPr="00893D8B">
        <w:rPr>
          <w:rFonts w:ascii="TH SarabunPSK" w:hAnsi="TH SarabunPSK" w:cs="TH SarabunPSK"/>
          <w:sz w:val="32"/>
          <w:szCs w:val="32"/>
          <w:highlight w:val="yellow"/>
        </w:rPr>
        <w:t xml:space="preserve">nasal swabs for COVID-19 PCR </w:t>
      </w:r>
      <w:r w:rsidRPr="00893D8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ในวันที่ </w:t>
      </w:r>
      <w:r w:rsidRPr="00893D8B">
        <w:rPr>
          <w:rFonts w:ascii="TH SarabunPSK" w:hAnsi="TH SarabunPSK" w:cs="TH SarabunPSK"/>
          <w:sz w:val="32"/>
          <w:szCs w:val="32"/>
          <w:highlight w:val="yellow"/>
        </w:rPr>
        <w:t xml:space="preserve">1 </w:t>
      </w:r>
      <w:r w:rsidRPr="00893D8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และวันที่ </w:t>
      </w:r>
      <w:r w:rsidRPr="00893D8B">
        <w:rPr>
          <w:rFonts w:ascii="TH SarabunPSK" w:hAnsi="TH SarabunPSK" w:cs="TH SarabunPSK"/>
          <w:sz w:val="32"/>
          <w:szCs w:val="32"/>
          <w:highlight w:val="yellow"/>
        </w:rPr>
        <w:t xml:space="preserve">7 </w:t>
      </w:r>
      <w:r w:rsidRPr="00893D8B">
        <w:rPr>
          <w:rFonts w:ascii="TH SarabunPSK" w:hAnsi="TH SarabunPSK" w:cs="TH SarabunPSK"/>
          <w:sz w:val="32"/>
          <w:szCs w:val="32"/>
          <w:highlight w:val="yellow"/>
          <w:cs/>
        </w:rPr>
        <w:t>จากนั้นจึงพิจารณา</w:t>
      </w:r>
      <w:r w:rsidRPr="00893D8B">
        <w:rPr>
          <w:rFonts w:ascii="TH SarabunPSK" w:hAnsi="TH SarabunPSK" w:cs="TH SarabunPSK" w:hint="cs"/>
          <w:sz w:val="32"/>
          <w:szCs w:val="32"/>
          <w:highlight w:val="yellow"/>
          <w:cs/>
        </w:rPr>
        <w:t>ทำ</w:t>
      </w:r>
      <w:r w:rsidRPr="00893D8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ผ่าตัดหรือหัตถการ เมื่อผลตรวจเป็นลบทั้ง </w:t>
      </w:r>
      <w:r w:rsidRPr="00893D8B">
        <w:rPr>
          <w:rFonts w:ascii="TH SarabunPSK" w:hAnsi="TH SarabunPSK" w:cs="TH SarabunPSK"/>
          <w:sz w:val="32"/>
          <w:szCs w:val="32"/>
          <w:highlight w:val="yellow"/>
        </w:rPr>
        <w:t xml:space="preserve">2 </w:t>
      </w:r>
      <w:r w:rsidRPr="00893D8B">
        <w:rPr>
          <w:rFonts w:ascii="TH SarabunPSK" w:hAnsi="TH SarabunPSK" w:cs="TH SarabunPSK"/>
          <w:sz w:val="32"/>
          <w:szCs w:val="32"/>
          <w:highlight w:val="yellow"/>
          <w:cs/>
        </w:rPr>
        <w:t>ครั้ง</w:t>
      </w:r>
    </w:p>
    <w:p w14:paraId="0EACD165" w14:textId="77777777" w:rsidR="00E1106E" w:rsidRDefault="00E1106E" w:rsidP="007F5C77">
      <w:pPr>
        <w:rPr>
          <w:rFonts w:ascii="TH SarabunPSK" w:hAnsi="TH SarabunPSK" w:cs="TH SarabunPSK"/>
          <w:sz w:val="32"/>
          <w:szCs w:val="32"/>
        </w:rPr>
      </w:pPr>
      <w:r w:rsidRPr="00E1106E">
        <w:rPr>
          <w:rFonts w:ascii="TH SarabunPSK" w:hAnsi="TH SarabunPSK" w:cs="TH SarabunPSK"/>
          <w:b/>
          <w:bCs/>
          <w:sz w:val="32"/>
          <w:szCs w:val="32"/>
          <w:cs/>
        </w:rPr>
        <w:t>บุคลากร</w:t>
      </w:r>
      <w:r w:rsidRPr="00E1106E">
        <w:rPr>
          <w:rFonts w:ascii="TH SarabunPSK" w:hAnsi="TH SarabunPSK" w:cs="TH SarabunPSK"/>
          <w:sz w:val="32"/>
          <w:szCs w:val="32"/>
          <w:cs/>
        </w:rPr>
        <w:t xml:space="preserve">    ควรมีบุคลากรวิสัญญีที่มีความ</w:t>
      </w:r>
      <w:r>
        <w:rPr>
          <w:rFonts w:ascii="TH SarabunPSK" w:hAnsi="TH SarabunPSK" w:cs="TH SarabunPSK" w:hint="cs"/>
          <w:sz w:val="32"/>
          <w:szCs w:val="32"/>
          <w:cs/>
        </w:rPr>
        <w:t>ชำ</w:t>
      </w:r>
      <w:r w:rsidRPr="00E1106E">
        <w:rPr>
          <w:rFonts w:ascii="TH SarabunPSK" w:hAnsi="TH SarabunPSK" w:cs="TH SarabunPSK"/>
          <w:sz w:val="32"/>
          <w:szCs w:val="32"/>
          <w:cs/>
        </w:rPr>
        <w:t xml:space="preserve">นาญงาน </w:t>
      </w:r>
      <w:r w:rsidRPr="00E1106E">
        <w:rPr>
          <w:rFonts w:ascii="TH SarabunPSK" w:hAnsi="TH SarabunPSK" w:cs="TH SarabunPSK"/>
          <w:sz w:val="32"/>
          <w:szCs w:val="32"/>
        </w:rPr>
        <w:t xml:space="preserve">2 </w:t>
      </w:r>
      <w:r w:rsidRPr="00E1106E">
        <w:rPr>
          <w:rFonts w:ascii="TH SarabunPSK" w:hAnsi="TH SarabunPSK" w:cs="TH SarabunPSK"/>
          <w:sz w:val="32"/>
          <w:szCs w:val="32"/>
          <w:cs/>
        </w:rPr>
        <w:t>คน ในห้องผ่าตัด โดยทุกคนต้องสวมอุปกรณ์ป้องกันร่างกาย (</w:t>
      </w:r>
      <w:r w:rsidRPr="00E1106E">
        <w:rPr>
          <w:rFonts w:ascii="TH SarabunPSK" w:hAnsi="TH SarabunPSK" w:cs="TH SarabunPSK"/>
          <w:sz w:val="32"/>
          <w:szCs w:val="32"/>
        </w:rPr>
        <w:t xml:space="preserve">PPE) </w:t>
      </w:r>
      <w:r>
        <w:rPr>
          <w:rFonts w:ascii="TH SarabunPSK" w:hAnsi="TH SarabunPSK" w:cs="TH SarabunPSK"/>
          <w:sz w:val="32"/>
          <w:szCs w:val="32"/>
          <w:cs/>
        </w:rPr>
        <w:t>ให้ครบตาม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 w:rsidRPr="00E1106E">
        <w:rPr>
          <w:rFonts w:ascii="TH SarabunPSK" w:hAnsi="TH SarabunPSK" w:cs="TH SarabunPSK"/>
          <w:sz w:val="32"/>
          <w:szCs w:val="32"/>
          <w:cs/>
        </w:rPr>
        <w:t xml:space="preserve">หนด ดังนี้ บุคลากรคนที่ </w:t>
      </w:r>
      <w:r w:rsidRPr="00E1106E">
        <w:rPr>
          <w:rFonts w:ascii="TH SarabunPSK" w:hAnsi="TH SarabunPSK" w:cs="TH SarabunPSK"/>
          <w:sz w:val="32"/>
          <w:szCs w:val="32"/>
        </w:rPr>
        <w:t xml:space="preserve">1 </w:t>
      </w:r>
      <w:r w:rsidRPr="00E1106E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 xml:space="preserve">ป็นผู้ที่จะสัมผัสผู้ป่วยโดยตรง 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E1106E">
        <w:rPr>
          <w:rFonts w:ascii="TH SarabunPSK" w:hAnsi="TH SarabunPSK" w:cs="TH SarabunPSK"/>
          <w:sz w:val="32"/>
          <w:szCs w:val="32"/>
          <w:cs/>
        </w:rPr>
        <w:t>หน้าที่เป็นผู้ใส่ท่อห</w:t>
      </w:r>
      <w:r>
        <w:rPr>
          <w:rFonts w:ascii="TH SarabunPSK" w:hAnsi="TH SarabunPSK" w:cs="TH SarabunPSK"/>
          <w:sz w:val="32"/>
          <w:szCs w:val="32"/>
          <w:cs/>
        </w:rPr>
        <w:t>ายใจเพราะมีประสบการณ์สูงสุด และ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>
        <w:rPr>
          <w:rFonts w:ascii="TH SarabunPSK" w:hAnsi="TH SarabunPSK" w:cs="TH SarabunPSK"/>
          <w:sz w:val="32"/>
          <w:szCs w:val="32"/>
          <w:cs/>
        </w:rPr>
        <w:t>การช่วยหายใจหากมีความ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E1106E">
        <w:rPr>
          <w:rFonts w:ascii="TH SarabunPSK" w:hAnsi="TH SarabunPSK" w:cs="TH SarabunPSK"/>
          <w:sz w:val="32"/>
          <w:szCs w:val="32"/>
          <w:cs/>
        </w:rPr>
        <w:t>เป็น ติดอุปกรณ์เฝ้าระวังผู้ป่วย ด</w:t>
      </w:r>
      <w:r>
        <w:rPr>
          <w:rFonts w:ascii="TH SarabunPSK" w:hAnsi="TH SarabunPSK" w:cs="TH SarabunPSK"/>
          <w:sz w:val="32"/>
          <w:szCs w:val="32"/>
          <w:cs/>
        </w:rPr>
        <w:t>ูแล และ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E1106E">
        <w:rPr>
          <w:rFonts w:ascii="TH SarabunPSK" w:hAnsi="TH SarabunPSK" w:cs="TH SarabunPSK"/>
          <w:sz w:val="32"/>
          <w:szCs w:val="32"/>
          <w:cs/>
        </w:rPr>
        <w:t>ส่งผู้ป่วยกลับหอผู้ป่</w:t>
      </w:r>
      <w:r>
        <w:rPr>
          <w:rFonts w:ascii="TH SarabunPSK" w:hAnsi="TH SarabunPSK" w:cs="TH SarabunPSK"/>
          <w:sz w:val="32"/>
          <w:szCs w:val="32"/>
          <w:cs/>
        </w:rPr>
        <w:t>วย หรือ หอผู้ป่วยวิกฤตให้ยา สาร</w:t>
      </w:r>
      <w:r>
        <w:rPr>
          <w:rFonts w:ascii="TH SarabunPSK" w:hAnsi="TH SarabunPSK" w:cs="TH SarabunPSK" w:hint="cs"/>
          <w:sz w:val="32"/>
          <w:szCs w:val="32"/>
          <w:cs/>
        </w:rPr>
        <w:t>น้ำ</w:t>
      </w:r>
      <w:r>
        <w:rPr>
          <w:rFonts w:ascii="TH SarabunPSK" w:hAnsi="TH SarabunPSK" w:cs="TH SarabunPSK"/>
          <w:sz w:val="32"/>
          <w:szCs w:val="32"/>
          <w:cs/>
        </w:rPr>
        <w:t>ต่างๆ โดยหยิบจากบนโต๊ะแยก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E1106E">
        <w:rPr>
          <w:rFonts w:ascii="TH SarabunPSK" w:hAnsi="TH SarabunPSK" w:cs="TH SarabunPSK"/>
          <w:sz w:val="32"/>
          <w:szCs w:val="32"/>
          <w:cs/>
        </w:rPr>
        <w:t xml:space="preserve">หรับวางของใช้ของผู้ป่วยหลังเสร็จการระงับความรู้สึก หรือออกจากห้องผ่าตัดให้ถอดเสื้อคลุม ถุงมือและล้างมือด้วย </w:t>
      </w:r>
      <w:r w:rsidRPr="00E1106E">
        <w:rPr>
          <w:rFonts w:ascii="TH SarabunPSK" w:hAnsi="TH SarabunPSK" w:cs="TH SarabunPSK"/>
          <w:sz w:val="32"/>
          <w:szCs w:val="32"/>
        </w:rPr>
        <w:t xml:space="preserve">alcohol gel </w:t>
      </w:r>
      <w:r w:rsidRPr="00E1106E">
        <w:rPr>
          <w:rFonts w:ascii="TH SarabunPSK" w:hAnsi="TH SarabunPSK" w:cs="TH SarabunPSK"/>
          <w:sz w:val="32"/>
          <w:szCs w:val="32"/>
          <w:cs/>
        </w:rPr>
        <w:t>ทุกครั้งหลังถอดอุปกรณ์ป้องกันร่างกาย (</w:t>
      </w:r>
      <w:r w:rsidRPr="00E1106E">
        <w:rPr>
          <w:rFonts w:ascii="TH SarabunPSK" w:hAnsi="TH SarabunPSK" w:cs="TH SarabunPSK"/>
          <w:sz w:val="32"/>
          <w:szCs w:val="32"/>
        </w:rPr>
        <w:t xml:space="preserve">PPE) </w:t>
      </w:r>
      <w:r w:rsidRPr="00E1106E">
        <w:rPr>
          <w:rFonts w:ascii="TH SarabunPSK" w:hAnsi="TH SarabunPSK" w:cs="TH SarabunPSK"/>
          <w:sz w:val="32"/>
          <w:szCs w:val="32"/>
          <w:cs/>
        </w:rPr>
        <w:t xml:space="preserve">แต่ละชิ้นบุคลากรคนที่ </w:t>
      </w:r>
      <w:r w:rsidRPr="00E1106E">
        <w:rPr>
          <w:rFonts w:ascii="TH SarabunPSK" w:hAnsi="TH SarabunPSK" w:cs="TH SarabunPSK"/>
          <w:sz w:val="32"/>
          <w:szCs w:val="32"/>
        </w:rPr>
        <w:t xml:space="preserve">2 </w:t>
      </w:r>
      <w:r w:rsidRPr="00E1106E">
        <w:rPr>
          <w:rFonts w:ascii="TH SarabunPSK" w:hAnsi="TH SarabunPSK" w:cs="TH SarabunPSK"/>
          <w:sz w:val="32"/>
          <w:szCs w:val="32"/>
          <w:cs/>
        </w:rPr>
        <w:t xml:space="preserve">เป็นผู้ที่จะสัมผัสผู้ป่วยโดยตรง สนับสนุนคนที่ </w:t>
      </w:r>
      <w:r w:rsidRPr="00E1106E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ให้การดูแลและ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>
        <w:rPr>
          <w:rFonts w:ascii="TH SarabunPSK" w:hAnsi="TH SarabunPSK" w:cs="TH SarabunPSK"/>
          <w:sz w:val="32"/>
          <w:szCs w:val="32"/>
          <w:cs/>
        </w:rPr>
        <w:t xml:space="preserve">หน้าที่ เตรียมยา อุปกรณ์ 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E1106E">
        <w:rPr>
          <w:rFonts w:ascii="TH SarabunPSK" w:hAnsi="TH SarabunPSK" w:cs="TH SarabunPSK"/>
          <w:sz w:val="32"/>
          <w:szCs w:val="32"/>
          <w:cs/>
        </w:rPr>
        <w:t xml:space="preserve">หรับการระงับความรู้สึกบันทึกข้อมูลการระงับความรู้สึก กรณีใช้ </w:t>
      </w:r>
      <w:r w:rsidRPr="00E1106E">
        <w:rPr>
          <w:rFonts w:ascii="TH SarabunPSK" w:hAnsi="TH SarabunPSK" w:cs="TH SarabunPSK"/>
          <w:sz w:val="32"/>
          <w:szCs w:val="32"/>
        </w:rPr>
        <w:t>electronic medical record</w:t>
      </w:r>
      <w:r w:rsidRPr="00E1106E">
        <w:rPr>
          <w:rFonts w:ascii="TH SarabunPSK" w:hAnsi="TH SarabunPSK" w:cs="TH SarabunPSK"/>
          <w:sz w:val="32"/>
          <w:szCs w:val="32"/>
          <w:cs/>
        </w:rPr>
        <w:t>บริหารจัดการเครื่องดมยา อุปกรณ์เฝ้าระวังผู้ป่วย รวมถึงอุปกรณ์ให้ยาอื่นๆเตรียมยา ส่งยา ของใช้</w:t>
      </w:r>
      <w:r>
        <w:rPr>
          <w:rFonts w:ascii="TH SarabunPSK" w:hAnsi="TH SarabunPSK" w:cs="TH SarabunPSK"/>
          <w:sz w:val="32"/>
          <w:szCs w:val="32"/>
          <w:cs/>
        </w:rPr>
        <w:t>อุปกรณ์ต่างๆ เข้าไปวางบนโต๊ะแยก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>
        <w:rPr>
          <w:rFonts w:ascii="TH SarabunPSK" w:hAnsi="TH SarabunPSK" w:cs="TH SarabunPSK"/>
          <w:sz w:val="32"/>
          <w:szCs w:val="32"/>
          <w:cs/>
        </w:rPr>
        <w:t>หรับวางของใช้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E1106E">
        <w:rPr>
          <w:rFonts w:ascii="TH SarabunPSK" w:hAnsi="TH SarabunPSK" w:cs="TH SarabunPSK"/>
          <w:sz w:val="32"/>
          <w:szCs w:val="32"/>
          <w:cs/>
        </w:rPr>
        <w:t>หรับผู้ป่วยหลังเสร็จการระงับความรู้สึก ทิ้งพลาสติกคลุมเครื่องและอุ</w:t>
      </w:r>
      <w:r>
        <w:rPr>
          <w:rFonts w:ascii="TH SarabunPSK" w:hAnsi="TH SarabunPSK" w:cs="TH SarabunPSK"/>
          <w:sz w:val="32"/>
          <w:szCs w:val="32"/>
          <w:cs/>
        </w:rPr>
        <w:t>ปกรณ์ดมยา ในถังขยะติดเชื้อ เช็ด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E1106E">
        <w:rPr>
          <w:rFonts w:ascii="TH SarabunPSK" w:hAnsi="TH SarabunPSK" w:cs="TH SarabunPSK"/>
          <w:sz w:val="32"/>
          <w:szCs w:val="32"/>
          <w:cs/>
        </w:rPr>
        <w:t>าความสะอาดเครื่องดมยา อ</w:t>
      </w:r>
      <w:r>
        <w:rPr>
          <w:rFonts w:ascii="TH SarabunPSK" w:hAnsi="TH SarabunPSK" w:cs="TH SarabunPSK"/>
          <w:sz w:val="32"/>
          <w:szCs w:val="32"/>
          <w:cs/>
        </w:rPr>
        <w:t>ุปกรณ์เฝ้าระวัง รถยา ด้วยผ้าชุบ</w:t>
      </w:r>
      <w:r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E1106E">
        <w:rPr>
          <w:rFonts w:ascii="TH SarabunPSK" w:hAnsi="TH SarabunPSK" w:cs="TH SarabunPSK"/>
          <w:sz w:val="32"/>
          <w:szCs w:val="32"/>
          <w:cs/>
        </w:rPr>
        <w:t>ยาฆ่าเชื้อ (</w:t>
      </w:r>
      <w:r w:rsidRPr="00E1106E">
        <w:rPr>
          <w:rFonts w:ascii="TH SarabunPSK" w:hAnsi="TH SarabunPSK" w:cs="TH SarabunPSK"/>
          <w:sz w:val="32"/>
          <w:szCs w:val="32"/>
        </w:rPr>
        <w:t>disinfectant wipes)</w:t>
      </w:r>
    </w:p>
    <w:p w14:paraId="16E9C604" w14:textId="77777777" w:rsidR="00B37482" w:rsidRDefault="00E1106E" w:rsidP="007F5C77">
      <w:pPr>
        <w:rPr>
          <w:rFonts w:ascii="TH SarabunPSK" w:hAnsi="TH SarabunPSK" w:cs="TH SarabunPSK"/>
          <w:sz w:val="32"/>
          <w:szCs w:val="32"/>
        </w:rPr>
      </w:pPr>
      <w:r w:rsidRPr="00E1106E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E1106E">
        <w:rPr>
          <w:rFonts w:ascii="TH SarabunPSK" w:hAnsi="TH SarabunPSK" w:cs="TH SarabunPSK" w:hint="cs"/>
          <w:b/>
          <w:bCs/>
          <w:sz w:val="32"/>
          <w:szCs w:val="32"/>
          <w:cs/>
        </w:rPr>
        <w:t>ดำ</w:t>
      </w:r>
      <w:r w:rsidRPr="00E1106E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  <w:r w:rsidRPr="00E1106E">
        <w:rPr>
          <w:rFonts w:ascii="TH SarabunPSK" w:hAnsi="TH SarabunPSK" w:cs="TH SarabunPSK"/>
          <w:sz w:val="32"/>
          <w:szCs w:val="32"/>
          <w:cs/>
        </w:rPr>
        <w:t>- ควรมีการวางแผนก</w:t>
      </w:r>
      <w:r>
        <w:rPr>
          <w:rFonts w:ascii="TH SarabunPSK" w:hAnsi="TH SarabunPSK" w:cs="TH SarabunPSK"/>
          <w:sz w:val="32"/>
          <w:szCs w:val="32"/>
          <w:cs/>
        </w:rPr>
        <w:t>ารดูแลผู้ป่วยร่วมกันกับแพทย์ผู้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E1106E">
        <w:rPr>
          <w:rFonts w:ascii="TH SarabunPSK" w:hAnsi="TH SarabunPSK" w:cs="TH SarabunPSK"/>
          <w:sz w:val="32"/>
          <w:szCs w:val="32"/>
          <w:cs/>
        </w:rPr>
        <w:t>การผ่าตัดหร</w:t>
      </w:r>
      <w:r>
        <w:rPr>
          <w:rFonts w:ascii="TH SarabunPSK" w:hAnsi="TH SarabunPSK" w:cs="TH SarabunPSK"/>
          <w:sz w:val="32"/>
          <w:szCs w:val="32"/>
          <w:cs/>
        </w:rPr>
        <w:t>ือ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>
        <w:rPr>
          <w:rFonts w:ascii="TH SarabunPSK" w:hAnsi="TH SarabunPSK" w:cs="TH SarabunPSK"/>
          <w:sz w:val="32"/>
          <w:szCs w:val="32"/>
          <w:cs/>
        </w:rPr>
        <w:t>หัตถการ และพยาบาล ก่อน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E1106E">
        <w:rPr>
          <w:rFonts w:ascii="TH SarabunPSK" w:hAnsi="TH SarabunPSK" w:cs="TH SarabunPSK"/>
          <w:sz w:val="32"/>
          <w:szCs w:val="32"/>
          <w:cs/>
        </w:rPr>
        <w:t xml:space="preserve">ผ่าตัดหรือหัตถการ - ทีมบุคลากร </w:t>
      </w:r>
      <w:r w:rsidRPr="00E1106E">
        <w:rPr>
          <w:rFonts w:ascii="TH SarabunPSK" w:hAnsi="TH SarabunPSK" w:cs="TH SarabunPSK"/>
          <w:sz w:val="32"/>
          <w:szCs w:val="32"/>
        </w:rPr>
        <w:t xml:space="preserve">2 </w:t>
      </w:r>
      <w:r w:rsidRPr="00E1106E">
        <w:rPr>
          <w:rFonts w:ascii="TH SarabunPSK" w:hAnsi="TH SarabunPSK" w:cs="TH SarabunPSK"/>
          <w:sz w:val="32"/>
          <w:szCs w:val="32"/>
          <w:cs/>
        </w:rPr>
        <w:t xml:space="preserve">คนที่สัมผัสผู้ป่วยโดยตรงในห้องผ่าตัด ควรระบุบทบาทหน้าที่ให้ชัดเจน ทบทวนสื่อสารวิธีปฏิบัติเพื่อลดความผิดพลาดขณะสวม </w:t>
      </w:r>
      <w:r w:rsidRPr="00E1106E">
        <w:rPr>
          <w:rFonts w:ascii="TH SarabunPSK" w:hAnsi="TH SarabunPSK" w:cs="TH SarabunPSK"/>
          <w:sz w:val="32"/>
          <w:szCs w:val="32"/>
        </w:rPr>
        <w:t xml:space="preserve">PPE </w:t>
      </w:r>
      <w:r>
        <w:rPr>
          <w:rFonts w:ascii="TH SarabunPSK" w:hAnsi="TH SarabunPSK" w:cs="TH SarabunPSK"/>
          <w:sz w:val="32"/>
          <w:szCs w:val="32"/>
          <w:cs/>
        </w:rPr>
        <w:t>ขณะใส่ท่อหายใจให้สื่อสารแบบทวน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E1106E">
        <w:rPr>
          <w:rFonts w:ascii="TH SarabunPSK" w:hAnsi="TH SarabunPSK" w:cs="TH SarabunPSK"/>
          <w:sz w:val="32"/>
          <w:szCs w:val="32"/>
          <w:cs/>
        </w:rPr>
        <w:t>สั่ง และสังเกตผู้ร่วมทีมว่าไม่ก่อให้เกิดกา</w:t>
      </w:r>
      <w:r>
        <w:rPr>
          <w:rFonts w:ascii="TH SarabunPSK" w:hAnsi="TH SarabunPSK" w:cs="TH SarabunPSK"/>
          <w:sz w:val="32"/>
          <w:szCs w:val="32"/>
          <w:cs/>
        </w:rPr>
        <w:t>รปนเปื้อน ตาม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/>
          <w:sz w:val="32"/>
          <w:szCs w:val="32"/>
          <w:cs/>
        </w:rPr>
        <w:t>แนะ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E1106E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E1106E">
        <w:rPr>
          <w:rFonts w:ascii="TH SarabunPSK" w:hAnsi="TH SarabunPSK" w:cs="TH SarabunPSK"/>
          <w:sz w:val="32"/>
          <w:szCs w:val="32"/>
        </w:rPr>
        <w:t xml:space="preserve">Clear Communication Guidance on COVID-19- </w:t>
      </w:r>
      <w:r w:rsidRPr="00E1106E">
        <w:rPr>
          <w:rFonts w:ascii="TH SarabunPSK" w:hAnsi="TH SarabunPSK" w:cs="TH SarabunPSK"/>
          <w:sz w:val="32"/>
          <w:szCs w:val="32"/>
          <w:cs/>
        </w:rPr>
        <w:t xml:space="preserve">ควรมีบุคลากร </w:t>
      </w:r>
      <w:r w:rsidRPr="00E1106E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 xml:space="preserve">คนที่อยู่นอกห้องผ่าตัด 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E1106E">
        <w:rPr>
          <w:rFonts w:ascii="TH SarabunPSK" w:hAnsi="TH SarabunPSK" w:cs="TH SarabunPSK"/>
          <w:sz w:val="32"/>
          <w:szCs w:val="32"/>
          <w:cs/>
        </w:rPr>
        <w:t>หน</w:t>
      </w:r>
      <w:r>
        <w:rPr>
          <w:rFonts w:ascii="TH SarabunPSK" w:hAnsi="TH SarabunPSK" w:cs="TH SarabunPSK"/>
          <w:sz w:val="32"/>
          <w:szCs w:val="32"/>
          <w:cs/>
        </w:rPr>
        <w:t>้าที่บันทึกสัญญาณชีพ สั่งยา สาร</w:t>
      </w:r>
    </w:p>
    <w:tbl>
      <w:tblPr>
        <w:tblStyle w:val="a3"/>
        <w:tblpPr w:leftFromText="180" w:rightFromText="180" w:vertAnchor="text" w:horzAnchor="margin" w:tblpY="19"/>
        <w:tblW w:w="9747" w:type="dxa"/>
        <w:tblLook w:val="04A0" w:firstRow="1" w:lastRow="0" w:firstColumn="1" w:lastColumn="0" w:noHBand="0" w:noVBand="1"/>
      </w:tblPr>
      <w:tblGrid>
        <w:gridCol w:w="5211"/>
        <w:gridCol w:w="1985"/>
        <w:gridCol w:w="2551"/>
      </w:tblGrid>
      <w:tr w:rsidR="00B37482" w:rsidRPr="00E807EF" w14:paraId="6172E9D3" w14:textId="77777777" w:rsidTr="004E41F6">
        <w:tc>
          <w:tcPr>
            <w:tcW w:w="5211" w:type="dxa"/>
          </w:tcPr>
          <w:p w14:paraId="215E5561" w14:textId="77777777" w:rsidR="00B37482" w:rsidRPr="00E807EF" w:rsidRDefault="00B37482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85" w:type="dxa"/>
          </w:tcPr>
          <w:p w14:paraId="3AFE407B" w14:textId="77777777" w:rsidR="00B37482" w:rsidRPr="00E807EF" w:rsidRDefault="00B37482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551" w:type="dxa"/>
          </w:tcPr>
          <w:p w14:paraId="46FC8B25" w14:textId="77777777" w:rsidR="00B37482" w:rsidRPr="00E807EF" w:rsidRDefault="00B37482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หน้า 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</w:tr>
      <w:tr w:rsidR="00B37482" w:rsidRPr="00E807EF" w14:paraId="7B2B2002" w14:textId="77777777" w:rsidTr="004E41F6">
        <w:tc>
          <w:tcPr>
            <w:tcW w:w="5211" w:type="dxa"/>
          </w:tcPr>
          <w:p w14:paraId="10812643" w14:textId="77777777" w:rsidR="00B37482" w:rsidRPr="00E807EF" w:rsidRDefault="00B37482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ระเบียบปฏิบัติเลขที่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NK-WI-ANE-004</w:t>
            </w:r>
          </w:p>
        </w:tc>
        <w:tc>
          <w:tcPr>
            <w:tcW w:w="4536" w:type="dxa"/>
            <w:gridSpan w:val="2"/>
            <w:vAlign w:val="center"/>
          </w:tcPr>
          <w:p w14:paraId="45A58D50" w14:textId="2350E2A3" w:rsidR="00B37482" w:rsidRPr="00E807EF" w:rsidRDefault="00B37482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  <w:r w:rsidR="000D3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0D3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 พ.ค 65</w:t>
            </w:r>
          </w:p>
        </w:tc>
      </w:tr>
      <w:tr w:rsidR="00B37482" w:rsidRPr="00E807EF" w14:paraId="52DD82D0" w14:textId="77777777" w:rsidTr="004E41F6">
        <w:tc>
          <w:tcPr>
            <w:tcW w:w="9747" w:type="dxa"/>
            <w:gridSpan w:val="3"/>
          </w:tcPr>
          <w:p w14:paraId="4077E6C9" w14:textId="77777777" w:rsidR="00B37482" w:rsidRPr="00E807EF" w:rsidRDefault="00B37482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แนวทางการพยาบาลเพื่อความปลอดภัยในการให้ยาระงับความรู้สึกแก่ผู้ป่วย (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Safe Anesthesia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16F03E95" w14:textId="77777777" w:rsidR="00E1106E" w:rsidRDefault="00E1106E" w:rsidP="007F5C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E1106E">
        <w:rPr>
          <w:rFonts w:ascii="TH SarabunPSK" w:hAnsi="TH SarabunPSK" w:cs="TH SarabunPSK"/>
          <w:sz w:val="32"/>
          <w:szCs w:val="32"/>
          <w:cs/>
        </w:rPr>
        <w:t>และอุปกรณ์เพิ่มเติม นอกเหนือจากที่เตรียมไว้ในห้องผ่าตัด การสื่อสารระหว่างคนที่อยู่ในห้องผ่าตัดและคนภายนอก ควรใช้โทรศัพท์ภายใน (</w:t>
      </w:r>
      <w:r w:rsidRPr="00E1106E">
        <w:rPr>
          <w:rFonts w:ascii="TH SarabunPSK" w:hAnsi="TH SarabunPSK" w:cs="TH SarabunPSK"/>
          <w:sz w:val="32"/>
          <w:szCs w:val="32"/>
        </w:rPr>
        <w:t xml:space="preserve">intercom) </w:t>
      </w:r>
      <w:r w:rsidRPr="00E1106E">
        <w:rPr>
          <w:rFonts w:ascii="TH SarabunPSK" w:hAnsi="TH SarabunPSK" w:cs="TH SarabunPSK"/>
          <w:sz w:val="32"/>
          <w:szCs w:val="32"/>
          <w:cs/>
        </w:rPr>
        <w:t>หรือสื่อสารข้อความผ่านกระดานไวท์บอร์ด เพื่อลดการเปิดประตูเข้าออก</w:t>
      </w:r>
    </w:p>
    <w:p w14:paraId="199D8584" w14:textId="77777777" w:rsidR="00E1106E" w:rsidRDefault="00E1106E" w:rsidP="007F5C77">
      <w:pPr>
        <w:rPr>
          <w:rFonts w:ascii="TH SarabunPSK" w:hAnsi="TH SarabunPSK" w:cs="TH SarabunPSK"/>
          <w:sz w:val="32"/>
          <w:szCs w:val="32"/>
        </w:rPr>
      </w:pPr>
      <w:r w:rsidRPr="00E1106E">
        <w:rPr>
          <w:rFonts w:ascii="TH SarabunPSK" w:hAnsi="TH SarabunPSK" w:cs="TH SarabunPSK"/>
          <w:b/>
          <w:bCs/>
          <w:sz w:val="32"/>
          <w:szCs w:val="32"/>
        </w:rPr>
        <w:t xml:space="preserve">2.   </w:t>
      </w:r>
      <w:r w:rsidRPr="00E1106E">
        <w:rPr>
          <w:rFonts w:ascii="TH SarabunPSK" w:hAnsi="TH SarabunPSK" w:cs="TH SarabunPSK"/>
          <w:b/>
          <w:bCs/>
          <w:sz w:val="32"/>
          <w:szCs w:val="32"/>
          <w:cs/>
        </w:rPr>
        <w:t>การสวมอุปกรณ์ป้องกันร่างกาย (</w:t>
      </w:r>
      <w:r w:rsidRPr="00E1106E">
        <w:rPr>
          <w:rFonts w:ascii="TH SarabunPSK" w:hAnsi="TH SarabunPSK" w:cs="TH SarabunPSK"/>
          <w:b/>
          <w:bCs/>
          <w:sz w:val="32"/>
          <w:szCs w:val="32"/>
        </w:rPr>
        <w:t>PPE)</w:t>
      </w:r>
    </w:p>
    <w:p w14:paraId="4B17D2F3" w14:textId="77777777" w:rsidR="00E1106E" w:rsidRDefault="00E1106E" w:rsidP="00E1106E">
      <w:pPr>
        <w:rPr>
          <w:rFonts w:ascii="TH SarabunPSK" w:hAnsi="TH SarabunPSK" w:cs="TH SarabunPSK"/>
          <w:sz w:val="32"/>
          <w:szCs w:val="32"/>
        </w:rPr>
      </w:pPr>
      <w:r w:rsidRPr="00E1106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E1106E">
        <w:rPr>
          <w:rFonts w:ascii="TH SarabunPSK" w:hAnsi="TH SarabunPSK" w:cs="TH SarabunPSK"/>
          <w:sz w:val="32"/>
          <w:szCs w:val="32"/>
          <w:cs/>
        </w:rPr>
        <w:t xml:space="preserve">หรับบุคลากรที่สัมผัสผู้ป่วยโดยตรงในห้องห้องผ่าตัดบุคลากรที่สัมผัสผู้ป่วยโดยตรง ให้ปฏิบัติตามมาตรฐานการป้องกันและควบคุมโรคติดเชื้อแบบ </w:t>
      </w:r>
      <w:r w:rsidRPr="00E1106E">
        <w:rPr>
          <w:rFonts w:ascii="TH SarabunPSK" w:hAnsi="TH SarabunPSK" w:cs="TH SarabunPSK"/>
          <w:sz w:val="32"/>
          <w:szCs w:val="32"/>
        </w:rPr>
        <w:t xml:space="preserve">droplet precautions (DP) </w:t>
      </w:r>
      <w:r w:rsidRPr="00E1106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1106E">
        <w:rPr>
          <w:rFonts w:ascii="TH SarabunPSK" w:hAnsi="TH SarabunPSK" w:cs="TH SarabunPSK"/>
          <w:sz w:val="32"/>
          <w:szCs w:val="32"/>
        </w:rPr>
        <w:t xml:space="preserve">contact precautions (CP) </w:t>
      </w:r>
      <w:r>
        <w:rPr>
          <w:rFonts w:ascii="TH SarabunPSK" w:hAnsi="TH SarabunPSK" w:cs="TH SarabunPSK"/>
          <w:sz w:val="32"/>
          <w:szCs w:val="32"/>
          <w:cs/>
        </w:rPr>
        <w:t>ในการ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E1106E">
        <w:rPr>
          <w:rFonts w:ascii="TH SarabunPSK" w:hAnsi="TH SarabunPSK" w:cs="TH SarabunPSK"/>
          <w:sz w:val="32"/>
          <w:szCs w:val="32"/>
          <w:cs/>
        </w:rPr>
        <w:t>หัตถการที่มีความเสี่ยงสูง หรือก่อให้เกิดละอองฝอยขนาดเล็ก (</w:t>
      </w:r>
      <w:r w:rsidRPr="00E1106E">
        <w:rPr>
          <w:rFonts w:ascii="TH SarabunPSK" w:hAnsi="TH SarabunPSK" w:cs="TH SarabunPSK"/>
          <w:sz w:val="32"/>
          <w:szCs w:val="32"/>
        </w:rPr>
        <w:t xml:space="preserve">aerosol generating procedures) </w:t>
      </w:r>
      <w:r w:rsidRPr="00E1106E">
        <w:rPr>
          <w:rFonts w:ascii="TH SarabunPSK" w:hAnsi="TH SarabunPSK" w:cs="TH SarabunPSK"/>
          <w:sz w:val="32"/>
          <w:szCs w:val="32"/>
          <w:cs/>
        </w:rPr>
        <w:t xml:space="preserve">ได้แก่ การใส่และการถอดท่อหายใจ การดูดเสมหะ การพ่นยา หรือการปฏิบัติการช่วยชีวิต หรือผู้ป่วยไอมากให้ปฏิบัติแบบ </w:t>
      </w:r>
      <w:r w:rsidRPr="00E1106E">
        <w:rPr>
          <w:rFonts w:ascii="TH SarabunPSK" w:hAnsi="TH SarabunPSK" w:cs="TH SarabunPSK"/>
          <w:sz w:val="32"/>
          <w:szCs w:val="32"/>
        </w:rPr>
        <w:t xml:space="preserve">airborne precautions (AP) </w:t>
      </w:r>
      <w:r w:rsidRPr="00E1106E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C047E61" w14:textId="77777777" w:rsidR="00E1106E" w:rsidRDefault="00E1106E" w:rsidP="007F5C77">
      <w:pPr>
        <w:rPr>
          <w:rFonts w:ascii="TH SarabunPSK" w:hAnsi="TH SarabunPSK" w:cs="TH SarabunPSK"/>
          <w:sz w:val="32"/>
          <w:szCs w:val="32"/>
        </w:rPr>
      </w:pPr>
      <w:r w:rsidRPr="00E1106E">
        <w:rPr>
          <w:rFonts w:ascii="TH SarabunPSK" w:hAnsi="TH SarabunPSK" w:cs="TH SarabunPSK"/>
          <w:sz w:val="32"/>
          <w:szCs w:val="32"/>
        </w:rPr>
        <w:t xml:space="preserve">2.1   </w:t>
      </w:r>
      <w:r w:rsidRPr="00E1106E">
        <w:rPr>
          <w:rFonts w:ascii="TH SarabunPSK" w:hAnsi="TH SarabunPSK" w:cs="TH SarabunPSK"/>
          <w:sz w:val="32"/>
          <w:szCs w:val="32"/>
          <w:cs/>
        </w:rPr>
        <w:t xml:space="preserve">บุคลากรที่สัมผัสผู้ป่วยโดยตรง ควรสวมอุปกรณ์ป้องกันการปนเปื้อนแบบ </w:t>
      </w:r>
      <w:r w:rsidRPr="00E1106E">
        <w:rPr>
          <w:rFonts w:ascii="TH SarabunPSK" w:hAnsi="TH SarabunPSK" w:cs="TH SarabunPSK"/>
          <w:sz w:val="32"/>
          <w:szCs w:val="32"/>
        </w:rPr>
        <w:t xml:space="preserve">PAPR (Powered air-purifying respirator) </w:t>
      </w:r>
      <w:r w:rsidRPr="00E1106E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E1106E">
        <w:rPr>
          <w:rFonts w:ascii="TH SarabunPSK" w:hAnsi="TH SarabunPSK" w:cs="TH SarabunPSK"/>
          <w:sz w:val="32"/>
          <w:szCs w:val="32"/>
        </w:rPr>
        <w:t xml:space="preserve">medical grade </w:t>
      </w:r>
      <w:r w:rsidRPr="00E1106E">
        <w:rPr>
          <w:rFonts w:ascii="TH SarabunPSK" w:hAnsi="TH SarabunPSK" w:cs="TH SarabunPSK"/>
          <w:sz w:val="32"/>
          <w:szCs w:val="32"/>
          <w:cs/>
        </w:rPr>
        <w:t xml:space="preserve">หน้ากากปิดปาก-จมูก ชนิด </w:t>
      </w:r>
      <w:r w:rsidRPr="00E1106E">
        <w:rPr>
          <w:rFonts w:ascii="TH SarabunPSK" w:hAnsi="TH SarabunPSK" w:cs="TH SarabunPSK"/>
          <w:sz w:val="32"/>
          <w:szCs w:val="32"/>
        </w:rPr>
        <w:t xml:space="preserve">N95 </w:t>
      </w:r>
      <w:r w:rsidRPr="00E1106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E1106E">
        <w:rPr>
          <w:rFonts w:ascii="TH SarabunPSK" w:hAnsi="TH SarabunPSK" w:cs="TH SarabunPSK"/>
          <w:sz w:val="32"/>
          <w:szCs w:val="32"/>
        </w:rPr>
        <w:t xml:space="preserve">N99, N100, P100 </w:t>
      </w:r>
      <w:r w:rsidRPr="00E1106E">
        <w:rPr>
          <w:rFonts w:ascii="TH SarabunPSK" w:hAnsi="TH SarabunPSK" w:cs="TH SarabunPSK"/>
          <w:sz w:val="32"/>
          <w:szCs w:val="32"/>
          <w:cs/>
        </w:rPr>
        <w:t>หมวกคลุมผม แว่นป้องกันตา (</w:t>
      </w:r>
      <w:r w:rsidRPr="00E1106E">
        <w:rPr>
          <w:rFonts w:ascii="TH SarabunPSK" w:hAnsi="TH SarabunPSK" w:cs="TH SarabunPSK"/>
          <w:sz w:val="32"/>
          <w:szCs w:val="32"/>
        </w:rPr>
        <w:t xml:space="preserve">goggle) </w:t>
      </w:r>
      <w:r w:rsidRPr="00E1106E">
        <w:rPr>
          <w:rFonts w:ascii="TH SarabunPSK" w:hAnsi="TH SarabunPSK" w:cs="TH SarabunPSK"/>
          <w:sz w:val="32"/>
          <w:szCs w:val="32"/>
          <w:cs/>
        </w:rPr>
        <w:t>กระจังหน้า (</w:t>
      </w:r>
      <w:r w:rsidRPr="00E1106E">
        <w:rPr>
          <w:rFonts w:ascii="TH SarabunPSK" w:hAnsi="TH SarabunPSK" w:cs="TH SarabunPSK"/>
          <w:sz w:val="32"/>
          <w:szCs w:val="32"/>
        </w:rPr>
        <w:t xml:space="preserve">face shield) </w:t>
      </w:r>
      <w:r>
        <w:rPr>
          <w:rFonts w:ascii="TH SarabunPSK" w:hAnsi="TH SarabunPSK" w:cs="TH SarabunPSK"/>
          <w:sz w:val="32"/>
          <w:szCs w:val="32"/>
          <w:cs/>
        </w:rPr>
        <w:t>เสื้อคลุมแขนยาวกัน</w:t>
      </w:r>
      <w:r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E1106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1106E">
        <w:rPr>
          <w:rFonts w:ascii="TH SarabunPSK" w:hAnsi="TH SarabunPSK" w:cs="TH SarabunPSK"/>
          <w:sz w:val="32"/>
          <w:szCs w:val="32"/>
        </w:rPr>
        <w:t xml:space="preserve">impermeable gown) </w:t>
      </w:r>
      <w:r w:rsidRPr="00E1106E">
        <w:rPr>
          <w:rFonts w:ascii="TH SarabunPSK" w:hAnsi="TH SarabunPSK" w:cs="TH SarabunPSK"/>
          <w:sz w:val="32"/>
          <w:szCs w:val="32"/>
          <w:cs/>
        </w:rPr>
        <w:t xml:space="preserve">ถุงมือ </w:t>
      </w:r>
      <w:r w:rsidRPr="00E1106E">
        <w:rPr>
          <w:rFonts w:ascii="TH SarabunPSK" w:hAnsi="TH SarabunPSK" w:cs="TH SarabunPSK"/>
          <w:sz w:val="32"/>
          <w:szCs w:val="32"/>
        </w:rPr>
        <w:t xml:space="preserve">2 </w:t>
      </w:r>
      <w:r w:rsidRPr="00E1106E">
        <w:rPr>
          <w:rFonts w:ascii="TH SarabunPSK" w:hAnsi="TH SarabunPSK" w:cs="TH SarabunPSK"/>
          <w:sz w:val="32"/>
          <w:szCs w:val="32"/>
          <w:cs/>
        </w:rPr>
        <w:t>ชั้น รองเท้ายางหุ้มข้อ/บูท และถุงหุ้มรองเท้า</w:t>
      </w:r>
    </w:p>
    <w:p w14:paraId="037141BC" w14:textId="77777777" w:rsidR="00E1106E" w:rsidRDefault="00E1106E" w:rsidP="007F5C77">
      <w:pPr>
        <w:rPr>
          <w:rFonts w:ascii="TH SarabunPSK" w:hAnsi="TH SarabunPSK" w:cs="TH SarabunPSK"/>
          <w:sz w:val="32"/>
          <w:szCs w:val="32"/>
        </w:rPr>
      </w:pPr>
      <w:r w:rsidRPr="00E1106E">
        <w:rPr>
          <w:rFonts w:ascii="TH SarabunPSK" w:hAnsi="TH SarabunPSK" w:cs="TH SarabunPSK"/>
          <w:sz w:val="32"/>
          <w:szCs w:val="32"/>
        </w:rPr>
        <w:t xml:space="preserve">2.2    </w:t>
      </w:r>
      <w:r w:rsidRPr="00E1106E">
        <w:rPr>
          <w:rFonts w:ascii="TH SarabunPSK" w:hAnsi="TH SarabunPSK" w:cs="TH SarabunPSK"/>
          <w:sz w:val="32"/>
          <w:szCs w:val="32"/>
          <w:cs/>
        </w:rPr>
        <w:t xml:space="preserve">บุคลากรทางการแพทย์อื่นในห้องห้องผ่าตัด ที่ไม่สัมผัสผู้ป่วยโดยตรง ควรสวมหน้ากากปิดปาก-จมูก ชนิด </w:t>
      </w:r>
      <w:r w:rsidRPr="00E1106E">
        <w:rPr>
          <w:rFonts w:ascii="TH SarabunPSK" w:hAnsi="TH SarabunPSK" w:cs="TH SarabunPSK"/>
          <w:sz w:val="32"/>
          <w:szCs w:val="32"/>
        </w:rPr>
        <w:t xml:space="preserve">N95 </w:t>
      </w:r>
      <w:r w:rsidRPr="00E1106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E1106E">
        <w:rPr>
          <w:rFonts w:ascii="TH SarabunPSK" w:hAnsi="TH SarabunPSK" w:cs="TH SarabunPSK"/>
          <w:sz w:val="32"/>
          <w:szCs w:val="32"/>
        </w:rPr>
        <w:t xml:space="preserve">N99, N100, P100 </w:t>
      </w:r>
      <w:r w:rsidRPr="00E1106E">
        <w:rPr>
          <w:rFonts w:ascii="TH SarabunPSK" w:hAnsi="TH SarabunPSK" w:cs="TH SarabunPSK"/>
          <w:sz w:val="32"/>
          <w:szCs w:val="32"/>
          <w:cs/>
        </w:rPr>
        <w:t>หมวกคลุมผม แว่นป้องกันต</w:t>
      </w:r>
      <w:r>
        <w:rPr>
          <w:rFonts w:ascii="TH SarabunPSK" w:hAnsi="TH SarabunPSK" w:cs="TH SarabunPSK"/>
          <w:sz w:val="32"/>
          <w:szCs w:val="32"/>
          <w:cs/>
        </w:rPr>
        <w:t>า กระจังหน้า เสื้อคลุมแขนยาวกัน</w:t>
      </w:r>
      <w:r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E1106E">
        <w:rPr>
          <w:rFonts w:ascii="TH SarabunPSK" w:hAnsi="TH SarabunPSK" w:cs="TH SarabunPSK"/>
          <w:sz w:val="32"/>
          <w:szCs w:val="32"/>
          <w:cs/>
        </w:rPr>
        <w:t xml:space="preserve">ถุงมือ </w:t>
      </w:r>
      <w:r w:rsidRPr="00E1106E">
        <w:rPr>
          <w:rFonts w:ascii="TH SarabunPSK" w:hAnsi="TH SarabunPSK" w:cs="TH SarabunPSK"/>
          <w:sz w:val="32"/>
          <w:szCs w:val="32"/>
        </w:rPr>
        <w:t xml:space="preserve">2 </w:t>
      </w:r>
      <w:r w:rsidRPr="00E1106E">
        <w:rPr>
          <w:rFonts w:ascii="TH SarabunPSK" w:hAnsi="TH SarabunPSK" w:cs="TH SarabunPSK"/>
          <w:sz w:val="32"/>
          <w:szCs w:val="32"/>
          <w:cs/>
        </w:rPr>
        <w:t>ชั้น รองเท้ายางหุ้มข้อ/บูท และถุงหุ้มรองเท้า</w:t>
      </w:r>
    </w:p>
    <w:p w14:paraId="2AF36B64" w14:textId="77777777" w:rsidR="00E1106E" w:rsidRDefault="00E1106E" w:rsidP="007F5C77">
      <w:pPr>
        <w:rPr>
          <w:rFonts w:ascii="TH SarabunPSK" w:hAnsi="TH SarabunPSK" w:cs="TH SarabunPSK"/>
          <w:sz w:val="32"/>
          <w:szCs w:val="32"/>
        </w:rPr>
      </w:pPr>
      <w:r w:rsidRPr="00E1106E">
        <w:rPr>
          <w:rFonts w:ascii="TH SarabunPSK" w:hAnsi="TH SarabunPSK" w:cs="TH SarabunPSK"/>
          <w:sz w:val="32"/>
          <w:szCs w:val="32"/>
        </w:rPr>
        <w:t xml:space="preserve">2.3    </w:t>
      </w:r>
      <w:r w:rsidRPr="00E1106E">
        <w:rPr>
          <w:rFonts w:ascii="TH SarabunPSK" w:hAnsi="TH SarabunPSK" w:cs="TH SarabunPSK"/>
          <w:sz w:val="32"/>
          <w:szCs w:val="32"/>
          <w:cs/>
        </w:rPr>
        <w:t xml:space="preserve">ผู้ป่วยที่ได้รับการวินิจฉัยว่ามีการติดเชื้อไวรัส </w:t>
      </w:r>
      <w:r w:rsidRPr="00E1106E">
        <w:rPr>
          <w:rFonts w:ascii="TH SarabunPSK" w:hAnsi="TH SarabunPSK" w:cs="TH SarabunPSK"/>
          <w:sz w:val="32"/>
          <w:szCs w:val="32"/>
        </w:rPr>
        <w:t xml:space="preserve">COVID-19 </w:t>
      </w:r>
      <w:r w:rsidRPr="00E1106E">
        <w:rPr>
          <w:rFonts w:ascii="TH SarabunPSK" w:hAnsi="TH SarabunPSK" w:cs="TH SarabunPSK"/>
          <w:sz w:val="32"/>
          <w:szCs w:val="32"/>
          <w:cs/>
        </w:rPr>
        <w:t>หรือผู้ป่วย</w:t>
      </w:r>
      <w:r w:rsidRPr="00E1106E">
        <w:rPr>
          <w:rFonts w:ascii="TH SarabunPSK" w:hAnsi="TH SarabunPSK" w:cs="TH SarabunPSK"/>
          <w:sz w:val="32"/>
          <w:szCs w:val="32"/>
        </w:rPr>
        <w:t xml:space="preserve">PUI </w:t>
      </w:r>
      <w:r w:rsidRPr="00E1106E">
        <w:rPr>
          <w:rFonts w:ascii="TH SarabunPSK" w:hAnsi="TH SarabunPSK" w:cs="TH SarabunPSK"/>
          <w:sz w:val="32"/>
          <w:szCs w:val="32"/>
          <w:cs/>
        </w:rPr>
        <w:t xml:space="preserve">ควรสวมหน้ากาก </w:t>
      </w:r>
      <w:r w:rsidRPr="00E1106E">
        <w:rPr>
          <w:rFonts w:ascii="TH SarabunPSK" w:hAnsi="TH SarabunPSK" w:cs="TH SarabunPSK"/>
          <w:sz w:val="32"/>
          <w:szCs w:val="32"/>
        </w:rPr>
        <w:t xml:space="preserve">surgical mask </w:t>
      </w:r>
      <w:r w:rsidRPr="00E1106E">
        <w:rPr>
          <w:rFonts w:ascii="TH SarabunPSK" w:hAnsi="TH SarabunPSK" w:cs="TH SarabunPSK"/>
          <w:sz w:val="32"/>
          <w:szCs w:val="32"/>
          <w:cs/>
        </w:rPr>
        <w:t>ตลอดเวลาทั้งขณะรู้สึกตัวก่อนการใส่ท่อหายใจ และขณะหายใจเองหลังการถอดท่อหายใจ</w:t>
      </w:r>
      <w:r w:rsidRPr="00E1106E">
        <w:rPr>
          <w:rFonts w:ascii="TH SarabunPSK" w:hAnsi="TH SarabunPSK" w:cs="TH SarabunPSK"/>
          <w:sz w:val="32"/>
          <w:szCs w:val="32"/>
        </w:rPr>
        <w:t xml:space="preserve">2.4    </w:t>
      </w:r>
      <w:r w:rsidRPr="00E1106E">
        <w:rPr>
          <w:rFonts w:ascii="TH SarabunPSK" w:hAnsi="TH SarabunPSK" w:cs="TH SarabunPSK"/>
          <w:sz w:val="32"/>
          <w:szCs w:val="32"/>
          <w:cs/>
        </w:rPr>
        <w:t>บุคลากรที่สัมผัสผู้ป่วยโดยตรง ควรตระหนักเรื่องสุขอนามัยของมือ (</w:t>
      </w:r>
      <w:r w:rsidRPr="00E1106E">
        <w:rPr>
          <w:rFonts w:ascii="TH SarabunPSK" w:hAnsi="TH SarabunPSK" w:cs="TH SarabunPSK"/>
          <w:sz w:val="32"/>
          <w:szCs w:val="32"/>
        </w:rPr>
        <w:t xml:space="preserve">hand hygiene) </w:t>
      </w:r>
      <w:r w:rsidRPr="00E1106E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cs/>
        </w:rPr>
        <w:t>ย่างเคร่งครัดโดยเฉพาะในช่วงเวลา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E1106E">
        <w:rPr>
          <w:rFonts w:ascii="TH SarabunPSK" w:hAnsi="TH SarabunPSK" w:cs="TH SarabunPSK"/>
          <w:sz w:val="32"/>
          <w:szCs w:val="32"/>
          <w:cs/>
        </w:rPr>
        <w:t xml:space="preserve">หัตถการไม่ควรใช้มือสัมผัสบริเวณใบหน้า ผม หรือทางเดินหายใจ และปฏิบัติตามขั้นตอนการถอดชุด </w:t>
      </w:r>
      <w:r w:rsidRPr="00E1106E">
        <w:rPr>
          <w:rFonts w:ascii="TH SarabunPSK" w:hAnsi="TH SarabunPSK" w:cs="TH SarabunPSK"/>
          <w:sz w:val="32"/>
          <w:szCs w:val="32"/>
        </w:rPr>
        <w:t xml:space="preserve">PPE </w:t>
      </w:r>
      <w:r w:rsidRPr="00E1106E">
        <w:rPr>
          <w:rFonts w:ascii="TH SarabunPSK" w:hAnsi="TH SarabunPSK" w:cs="TH SarabunPSK"/>
          <w:sz w:val="32"/>
          <w:szCs w:val="32"/>
          <w:cs/>
        </w:rPr>
        <w:t xml:space="preserve">ให้เป็นไปตามมาตรฐานเพื่อป้องกันการเกิด </w:t>
      </w:r>
      <w:r w:rsidRPr="00E1106E">
        <w:rPr>
          <w:rFonts w:ascii="TH SarabunPSK" w:hAnsi="TH SarabunPSK" w:cs="TH SarabunPSK"/>
          <w:sz w:val="32"/>
          <w:szCs w:val="32"/>
        </w:rPr>
        <w:t>self-contamination§</w:t>
      </w:r>
      <w:r w:rsidRPr="00E1106E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E1106E">
        <w:rPr>
          <w:rFonts w:ascii="TH SarabunPSK" w:hAnsi="TH SarabunPSK" w:cs="TH SarabunPSK"/>
          <w:sz w:val="32"/>
          <w:szCs w:val="32"/>
        </w:rPr>
        <w:t xml:space="preserve">reuse </w:t>
      </w:r>
      <w:r w:rsidRPr="00E1106E">
        <w:rPr>
          <w:rFonts w:ascii="TH SarabunPSK" w:hAnsi="TH SarabunPSK" w:cs="TH SarabunPSK"/>
          <w:sz w:val="32"/>
          <w:szCs w:val="32"/>
          <w:cs/>
        </w:rPr>
        <w:t xml:space="preserve">หน้ากาก </w:t>
      </w:r>
      <w:r w:rsidRPr="00E1106E">
        <w:rPr>
          <w:rFonts w:ascii="TH SarabunPSK" w:hAnsi="TH SarabunPSK" w:cs="TH SarabunPSK"/>
          <w:sz w:val="32"/>
          <w:szCs w:val="32"/>
        </w:rPr>
        <w:t xml:space="preserve">N95 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E1106E">
        <w:rPr>
          <w:rFonts w:ascii="TH SarabunPSK" w:hAnsi="TH SarabunPSK" w:cs="TH SarabunPSK"/>
          <w:sz w:val="32"/>
          <w:szCs w:val="32"/>
          <w:cs/>
        </w:rPr>
        <w:t xml:space="preserve">ได้โดยการฆ่าเชื้อที่ปนเปื้อนด้วยวิธี การอบแห้งด้วยตู้อบลมร้อน การฉายรังสี </w:t>
      </w:r>
      <w:r w:rsidRPr="00E1106E">
        <w:rPr>
          <w:rFonts w:ascii="TH SarabunPSK" w:hAnsi="TH SarabunPSK" w:cs="TH SarabunPSK"/>
          <w:sz w:val="32"/>
          <w:szCs w:val="32"/>
        </w:rPr>
        <w:t xml:space="preserve">UV-C </w:t>
      </w:r>
      <w:r w:rsidRPr="00E1106E">
        <w:rPr>
          <w:rFonts w:ascii="TH SarabunPSK" w:hAnsi="TH SarabunPSK" w:cs="TH SarabunPSK"/>
          <w:sz w:val="32"/>
          <w:szCs w:val="32"/>
          <w:cs/>
        </w:rPr>
        <w:t>และการรมฆ่าเชื้</w:t>
      </w:r>
      <w:r>
        <w:rPr>
          <w:rFonts w:ascii="TH SarabunPSK" w:hAnsi="TH SarabunPSK" w:cs="TH SarabunPSK"/>
          <w:sz w:val="32"/>
          <w:szCs w:val="32"/>
          <w:cs/>
        </w:rPr>
        <w:t>อด้วยไอไฮโดรเจนเปอร์ออกไซด์ ตาม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/>
          <w:sz w:val="32"/>
          <w:szCs w:val="32"/>
          <w:cs/>
        </w:rPr>
        <w:t>แนะ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E1106E">
        <w:rPr>
          <w:rFonts w:ascii="TH SarabunPSK" w:hAnsi="TH SarabunPSK" w:cs="TH SarabunPSK"/>
          <w:sz w:val="32"/>
          <w:szCs w:val="32"/>
          <w:cs/>
        </w:rPr>
        <w:t>ของกรมวิทยาศาสตร์การแพทย์</w:t>
      </w:r>
    </w:p>
    <w:p w14:paraId="576BA79B" w14:textId="77777777" w:rsidR="00E1106E" w:rsidRPr="00E1106E" w:rsidRDefault="00E1106E" w:rsidP="007F5C77">
      <w:pPr>
        <w:rPr>
          <w:rFonts w:ascii="TH SarabunPSK" w:hAnsi="TH SarabunPSK" w:cs="TH SarabunPSK"/>
          <w:b/>
          <w:bCs/>
          <w:sz w:val="32"/>
          <w:szCs w:val="32"/>
        </w:rPr>
      </w:pPr>
      <w:r w:rsidRPr="00E1106E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E1106E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การเตรียมห้องและอุปกรณ์ให้การระงับความรู้สึก</w:t>
      </w:r>
    </w:p>
    <w:p w14:paraId="5809BBB3" w14:textId="77777777" w:rsidR="004A6DDD" w:rsidRPr="004067FC" w:rsidRDefault="00B37482" w:rsidP="004067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4A6DDD">
        <w:rPr>
          <w:rFonts w:ascii="TH SarabunPSK" w:hAnsi="TH SarabunPSK" w:cs="TH SarabunPSK"/>
          <w:sz w:val="32"/>
          <w:szCs w:val="32"/>
        </w:rPr>
        <w:t>.</w:t>
      </w:r>
      <w:r w:rsidR="004A6DDD">
        <w:rPr>
          <w:rFonts w:ascii="TH SarabunPSK" w:hAnsi="TH SarabunPSK" w:cs="TH SarabunPSK"/>
          <w:sz w:val="32"/>
          <w:szCs w:val="32"/>
          <w:cs/>
        </w:rPr>
        <w:t>1    เตรียมยาและอุปกรณ์ที่</w:t>
      </w:r>
      <w:r w:rsidR="004A6DDD">
        <w:rPr>
          <w:rFonts w:ascii="TH SarabunPSK" w:hAnsi="TH SarabunPSK" w:cs="TH SarabunPSK" w:hint="cs"/>
          <w:sz w:val="32"/>
          <w:szCs w:val="32"/>
          <w:cs/>
        </w:rPr>
        <w:t>จำ</w:t>
      </w:r>
      <w:r w:rsidR="004A6DDD">
        <w:rPr>
          <w:rFonts w:ascii="TH SarabunPSK" w:hAnsi="TH SarabunPSK" w:cs="TH SarabunPSK"/>
          <w:sz w:val="32"/>
          <w:szCs w:val="32"/>
          <w:cs/>
        </w:rPr>
        <w:t>เป็นต้องใช้</w:t>
      </w:r>
      <w:r w:rsidR="004A6DDD">
        <w:rPr>
          <w:rFonts w:ascii="TH SarabunPSK" w:hAnsi="TH SarabunPSK" w:cs="TH SarabunPSK" w:hint="cs"/>
          <w:sz w:val="32"/>
          <w:szCs w:val="32"/>
          <w:cs/>
        </w:rPr>
        <w:t>สำ</w:t>
      </w:r>
      <w:r w:rsidR="00794BBC" w:rsidRPr="004A6DDD">
        <w:rPr>
          <w:rFonts w:ascii="TH SarabunPSK" w:hAnsi="TH SarabunPSK" w:cs="TH SarabunPSK"/>
          <w:sz w:val="32"/>
          <w:szCs w:val="32"/>
          <w:cs/>
        </w:rPr>
        <w:t>หรับการการระงับความรู้สึกให้พร้อมล่วงหน้า เ</w:t>
      </w:r>
      <w:r w:rsidR="004A6DDD">
        <w:rPr>
          <w:rFonts w:ascii="TH SarabunPSK" w:hAnsi="TH SarabunPSK" w:cs="TH SarabunPSK"/>
          <w:sz w:val="32"/>
          <w:szCs w:val="32"/>
          <w:cs/>
        </w:rPr>
        <w:t>คลื่อนย้ายอุปกรณ์ครุภัณฑ์ที่ไม่</w:t>
      </w:r>
      <w:r w:rsidR="004A6DDD">
        <w:rPr>
          <w:rFonts w:ascii="TH SarabunPSK" w:hAnsi="TH SarabunPSK" w:cs="TH SarabunPSK" w:hint="cs"/>
          <w:sz w:val="32"/>
          <w:szCs w:val="32"/>
          <w:cs/>
        </w:rPr>
        <w:t>จำ</w:t>
      </w:r>
      <w:r w:rsidR="00794BBC" w:rsidRPr="004A6DDD">
        <w:rPr>
          <w:rFonts w:ascii="TH SarabunPSK" w:hAnsi="TH SarabunPSK" w:cs="TH SarabunPSK"/>
          <w:sz w:val="32"/>
          <w:szCs w:val="32"/>
          <w:cs/>
        </w:rPr>
        <w:t>เป็นออกจากห้องผ่าตัดเพื่อป้องกันการปนเปื้อน</w:t>
      </w:r>
    </w:p>
    <w:tbl>
      <w:tblPr>
        <w:tblStyle w:val="a3"/>
        <w:tblpPr w:leftFromText="180" w:rightFromText="180" w:vertAnchor="text" w:horzAnchor="margin" w:tblpY="50"/>
        <w:tblW w:w="9606" w:type="dxa"/>
        <w:tblLook w:val="04A0" w:firstRow="1" w:lastRow="0" w:firstColumn="1" w:lastColumn="0" w:noHBand="0" w:noVBand="1"/>
      </w:tblPr>
      <w:tblGrid>
        <w:gridCol w:w="5211"/>
        <w:gridCol w:w="1985"/>
        <w:gridCol w:w="2410"/>
      </w:tblGrid>
      <w:tr w:rsidR="007F5C77" w:rsidRPr="00E807EF" w14:paraId="430AF3BF" w14:textId="77777777" w:rsidTr="004E41F6">
        <w:tc>
          <w:tcPr>
            <w:tcW w:w="5211" w:type="dxa"/>
          </w:tcPr>
          <w:p w14:paraId="0872AC6E" w14:textId="77777777" w:rsidR="007F5C77" w:rsidRPr="00E807EF" w:rsidRDefault="007F5C77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85" w:type="dxa"/>
          </w:tcPr>
          <w:p w14:paraId="324DA8BE" w14:textId="77777777" w:rsidR="007F5C77" w:rsidRPr="00E807EF" w:rsidRDefault="007F5C77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410" w:type="dxa"/>
          </w:tcPr>
          <w:p w14:paraId="684F3E03" w14:textId="77777777" w:rsidR="007F5C77" w:rsidRPr="00E807EF" w:rsidRDefault="007F5C77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หน้า 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</w:tr>
      <w:tr w:rsidR="007F5C77" w:rsidRPr="00E807EF" w14:paraId="40E8830F" w14:textId="77777777" w:rsidTr="004E41F6">
        <w:tc>
          <w:tcPr>
            <w:tcW w:w="5211" w:type="dxa"/>
          </w:tcPr>
          <w:p w14:paraId="1635CD7E" w14:textId="77777777" w:rsidR="007F5C77" w:rsidRPr="00E807EF" w:rsidRDefault="007F5C77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ระเบียบปฏิบัติเลขที่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NK-WI-ANE-004</w:t>
            </w:r>
          </w:p>
        </w:tc>
        <w:tc>
          <w:tcPr>
            <w:tcW w:w="4395" w:type="dxa"/>
            <w:gridSpan w:val="2"/>
            <w:vAlign w:val="center"/>
          </w:tcPr>
          <w:p w14:paraId="29190BDA" w14:textId="688EA315" w:rsidR="007F5C77" w:rsidRPr="00E807EF" w:rsidRDefault="007F5C77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  <w:r w:rsidR="000D3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0D3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 พ.ค 65</w:t>
            </w:r>
          </w:p>
        </w:tc>
      </w:tr>
      <w:tr w:rsidR="007F5C77" w:rsidRPr="00E807EF" w14:paraId="0C027C5D" w14:textId="77777777" w:rsidTr="004E41F6">
        <w:tc>
          <w:tcPr>
            <w:tcW w:w="9606" w:type="dxa"/>
            <w:gridSpan w:val="3"/>
          </w:tcPr>
          <w:p w14:paraId="32F8C0A0" w14:textId="77777777" w:rsidR="007F5C77" w:rsidRPr="00E807EF" w:rsidRDefault="007F5C77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แนวทางการพยาบาลเพื่อความปลอดภัยในการให้ยาระงับความรู้สึกแก่ผู้ป่วย (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Safe Anesthesia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5669C524" w14:textId="77777777" w:rsidR="004067FC" w:rsidRPr="004067FC" w:rsidRDefault="00B37482" w:rsidP="004067FC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B37482">
        <w:rPr>
          <w:rFonts w:ascii="TH SarabunPSK" w:hAnsi="TH SarabunPSK" w:cs="TH SarabunPSK"/>
          <w:sz w:val="32"/>
          <w:szCs w:val="32"/>
          <w:cs/>
        </w:rPr>
        <w:t>3.2    ควรมีการป้องกันการปนเปื้อนระหว่างผู้ป่วยและอุปกรณ์ในการระงับความรู้สึก โดยใช้พลาสติกคลุมเครื่องดมยาสลบ (</w:t>
      </w:r>
      <w:r w:rsidRPr="00B37482">
        <w:rPr>
          <w:rFonts w:ascii="TH SarabunPSK" w:hAnsi="TH SarabunPSK" w:cs="TH SarabunPSK"/>
          <w:sz w:val="32"/>
          <w:szCs w:val="32"/>
        </w:rPr>
        <w:t xml:space="preserve">anesthetic machine) </w:t>
      </w:r>
      <w:r w:rsidRPr="00B37482">
        <w:rPr>
          <w:rFonts w:ascii="TH SarabunPSK" w:hAnsi="TH SarabunPSK" w:cs="TH SarabunPSK"/>
          <w:sz w:val="32"/>
          <w:szCs w:val="32"/>
          <w:cs/>
        </w:rPr>
        <w:t>อุปกรณ์เฝ้าระวัง (</w:t>
      </w:r>
      <w:r w:rsidRPr="00B37482">
        <w:rPr>
          <w:rFonts w:ascii="TH SarabunPSK" w:hAnsi="TH SarabunPSK" w:cs="TH SarabunPSK"/>
          <w:sz w:val="32"/>
          <w:szCs w:val="32"/>
        </w:rPr>
        <w:t xml:space="preserve">monitors) </w:t>
      </w:r>
      <w:r w:rsidRPr="00B37482">
        <w:rPr>
          <w:rFonts w:ascii="TH SarabunPSK" w:hAnsi="TH SarabunPSK" w:cs="TH SarabunPSK"/>
          <w:sz w:val="32"/>
          <w:szCs w:val="32"/>
          <w:cs/>
        </w:rPr>
        <w:t xml:space="preserve">และอุปกรณ์อื่นๆ เช่น </w:t>
      </w:r>
      <w:r w:rsidRPr="00B37482">
        <w:rPr>
          <w:rFonts w:ascii="TH SarabunPSK" w:hAnsi="TH SarabunPSK" w:cs="TH SarabunPSK"/>
          <w:sz w:val="32"/>
          <w:szCs w:val="32"/>
        </w:rPr>
        <w:t xml:space="preserve">syringe pump, infusion pump </w:t>
      </w:r>
      <w:r w:rsidRPr="00B37482">
        <w:rPr>
          <w:rFonts w:ascii="TH SarabunPSK" w:hAnsi="TH SarabunPSK" w:cs="TH SarabunPSK"/>
          <w:sz w:val="32"/>
          <w:szCs w:val="32"/>
          <w:cs/>
        </w:rPr>
        <w:t>เพื่อป้องกันการปนเปื้อนในจุดที่ทำความสะ</w:t>
      </w:r>
      <w:r>
        <w:rPr>
          <w:rFonts w:ascii="TH SarabunPSK" w:hAnsi="TH SarabunPSK" w:cs="TH SarabunPSK"/>
          <w:sz w:val="32"/>
          <w:szCs w:val="32"/>
          <w:cs/>
        </w:rPr>
        <w:t>อาดไม่ทั่วถึง  หลังเสร็จการระงั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="004067FC" w:rsidRPr="004067FC">
        <w:rPr>
          <w:rFonts w:ascii="TH SarabunPSK" w:hAnsi="TH SarabunPSK" w:cs="TH SarabunPSK"/>
          <w:sz w:val="32"/>
          <w:szCs w:val="32"/>
          <w:cs/>
        </w:rPr>
        <w:t>ความรู้สึก ทิ้งพลาสติกคลุมลงในถังขยะติดเชื้อสีแดง (ในห้องผ่าตัดควรมีถังขยะติดเชื้อถุงสีแดงเพียงอย่างเดียว) และทำความสะอาดเครื่องดมยาสลบ อุปกรณ์เฝ้าระวัง และอุปกรณ์อื่นๆ โดยใช้ผ้าที่มีน้ำยาฆ่าเชื้อ (</w:t>
      </w:r>
      <w:r w:rsidR="004067FC" w:rsidRPr="004067FC">
        <w:rPr>
          <w:rFonts w:ascii="TH SarabunPSK" w:hAnsi="TH SarabunPSK" w:cs="TH SarabunPSK"/>
          <w:sz w:val="32"/>
          <w:szCs w:val="32"/>
        </w:rPr>
        <w:t xml:space="preserve">disinfectant wipes) </w:t>
      </w:r>
      <w:r w:rsidR="004067FC" w:rsidRPr="004067FC">
        <w:rPr>
          <w:rFonts w:ascii="TH SarabunPSK" w:hAnsi="TH SarabunPSK" w:cs="TH SarabunPSK"/>
          <w:sz w:val="32"/>
          <w:szCs w:val="32"/>
          <w:cs/>
        </w:rPr>
        <w:t>ทำความสะอาดทุกครั้ง</w:t>
      </w:r>
    </w:p>
    <w:p w14:paraId="32BCC940" w14:textId="77777777" w:rsidR="004067FC" w:rsidRPr="004067FC" w:rsidRDefault="00B37482" w:rsidP="004067FC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4067FC" w:rsidRPr="004067FC">
        <w:rPr>
          <w:rFonts w:ascii="TH SarabunPSK" w:hAnsi="TH SarabunPSK" w:cs="TH SarabunPSK"/>
          <w:sz w:val="32"/>
          <w:szCs w:val="32"/>
          <w:cs/>
        </w:rPr>
        <w:t xml:space="preserve">.3    อุปกรณ์ให้ความอบอุ่น  ห้ามใช้ </w:t>
      </w:r>
      <w:r w:rsidR="004067FC" w:rsidRPr="004067FC">
        <w:rPr>
          <w:rFonts w:ascii="TH SarabunPSK" w:hAnsi="TH SarabunPSK" w:cs="TH SarabunPSK"/>
          <w:sz w:val="32"/>
          <w:szCs w:val="32"/>
        </w:rPr>
        <w:t xml:space="preserve">Forced-air warmer </w:t>
      </w:r>
      <w:r w:rsidR="004067FC" w:rsidRPr="004067FC">
        <w:rPr>
          <w:rFonts w:ascii="TH SarabunPSK" w:hAnsi="TH SarabunPSK" w:cs="TH SarabunPSK"/>
          <w:sz w:val="32"/>
          <w:szCs w:val="32"/>
          <w:cs/>
        </w:rPr>
        <w:t>เนื่องจากเป็นการเพิ่มโอกาสการแพร่กระจายของเชื้อไปสู่บรรยากาศ</w:t>
      </w:r>
    </w:p>
    <w:p w14:paraId="0F81678E" w14:textId="77777777" w:rsidR="004067FC" w:rsidRPr="004067FC" w:rsidRDefault="00B37482" w:rsidP="004067FC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4067FC" w:rsidRPr="004067FC">
        <w:rPr>
          <w:rFonts w:ascii="TH SarabunPSK" w:hAnsi="TH SarabunPSK" w:cs="TH SarabunPSK"/>
          <w:sz w:val="32"/>
          <w:szCs w:val="32"/>
          <w:cs/>
        </w:rPr>
        <w:t>.4  กรณีที่วางแผนใส่ท่อช่วยหายใจต่อไปยังหอผู้ป่วย ควรใช้อุปกรณ์ดูดเสมหะแบบระบบปิด</w:t>
      </w:r>
      <w:r w:rsidR="004067FC" w:rsidRPr="004067FC">
        <w:rPr>
          <w:rFonts w:ascii="TH SarabunPSK" w:hAnsi="TH SarabunPSK" w:cs="TH SarabunPSK"/>
          <w:sz w:val="32"/>
          <w:szCs w:val="32"/>
        </w:rPr>
        <w:t xml:space="preserve">closed suction system </w:t>
      </w:r>
      <w:r w:rsidR="004067FC" w:rsidRPr="004067FC">
        <w:rPr>
          <w:rFonts w:ascii="TH SarabunPSK" w:hAnsi="TH SarabunPSK" w:cs="TH SarabunPSK"/>
          <w:sz w:val="32"/>
          <w:szCs w:val="32"/>
          <w:cs/>
        </w:rPr>
        <w:t>เพื่อป้องกันละอองฝอยฟุ้งกระจายและสามารถคาสายดูดเสมหะได้ต่อเนื่อง หากไม่มีชุด</w:t>
      </w:r>
      <w:r w:rsidR="004067FC" w:rsidRPr="004067FC">
        <w:rPr>
          <w:rFonts w:ascii="TH SarabunPSK" w:hAnsi="TH SarabunPSK" w:cs="TH SarabunPSK"/>
          <w:sz w:val="32"/>
          <w:szCs w:val="32"/>
        </w:rPr>
        <w:t xml:space="preserve">closed suction system </w:t>
      </w:r>
      <w:r w:rsidR="004067FC" w:rsidRPr="004067FC">
        <w:rPr>
          <w:rFonts w:ascii="TH SarabunPSK" w:hAnsi="TH SarabunPSK" w:cs="TH SarabunPSK"/>
          <w:sz w:val="32"/>
          <w:szCs w:val="32"/>
          <w:cs/>
        </w:rPr>
        <w:t xml:space="preserve">ให้พิจารณาดูดเสมหะเท่าที่จำเป็นหลีกเลี่ยงการปลดสายข้อต่อต่างๆ ในวงจรช่วยหายใจ หากจำเป็นต้องปลดสายข้อต่อให้ปรับเครื่องช่วยหายใจเป็น </w:t>
      </w:r>
      <w:r w:rsidR="004067FC" w:rsidRPr="004067FC">
        <w:rPr>
          <w:rFonts w:ascii="TH SarabunPSK" w:hAnsi="TH SarabunPSK" w:cs="TH SarabunPSK"/>
          <w:sz w:val="32"/>
          <w:szCs w:val="32"/>
        </w:rPr>
        <w:t xml:space="preserve">Standby mode + Clamp Tube </w:t>
      </w:r>
      <w:r w:rsidR="004067FC" w:rsidRPr="004067FC">
        <w:rPr>
          <w:rFonts w:ascii="TH SarabunPSK" w:hAnsi="TH SarabunPSK" w:cs="TH SarabunPSK"/>
          <w:sz w:val="32"/>
          <w:szCs w:val="32"/>
          <w:cs/>
        </w:rPr>
        <w:t>เพื่อป้องกันการแพร่กระจายของเชื้อไปสู่บรรยากาศ</w:t>
      </w:r>
    </w:p>
    <w:p w14:paraId="726E7B1D" w14:textId="77777777" w:rsidR="004067FC" w:rsidRDefault="00B37482" w:rsidP="004067FC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4067FC" w:rsidRPr="004067FC">
        <w:rPr>
          <w:rFonts w:ascii="TH SarabunPSK" w:hAnsi="TH SarabunPSK" w:cs="TH SarabunPSK"/>
          <w:sz w:val="32"/>
          <w:szCs w:val="32"/>
          <w:cs/>
        </w:rPr>
        <w:t xml:space="preserve">.5  หากนำ  </w:t>
      </w:r>
      <w:r w:rsidR="004067FC" w:rsidRPr="004067FC">
        <w:rPr>
          <w:rFonts w:ascii="TH SarabunPSK" w:hAnsi="TH SarabunPSK" w:cs="TH SarabunPSK"/>
          <w:sz w:val="32"/>
          <w:szCs w:val="32"/>
        </w:rPr>
        <w:t xml:space="preserve">Acrylic Box  </w:t>
      </w:r>
      <w:r w:rsidR="004067FC" w:rsidRPr="004067FC">
        <w:rPr>
          <w:rFonts w:ascii="TH SarabunPSK" w:hAnsi="TH SarabunPSK" w:cs="TH SarabunPSK"/>
          <w:sz w:val="32"/>
          <w:szCs w:val="32"/>
          <w:cs/>
        </w:rPr>
        <w:t>มาใช้อาจมีช่องว่างหรือรูรั่วข้างเตียงผ่าตัดที่ขนาดไม่พอดีกันจนทำให้ละอองฝอยฟุ้งกระจายได้ จึงควรปิดช่องว่างให้สนิทขณะทำหัตถการที่ก่อให้เกิดละอองฝอย</w:t>
      </w:r>
    </w:p>
    <w:p w14:paraId="13760126" w14:textId="77777777" w:rsidR="004A6DDD" w:rsidRPr="00B37482" w:rsidRDefault="004A6DDD" w:rsidP="007F5C7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37482">
        <w:rPr>
          <w:rFonts w:ascii="TH SarabunPSK" w:hAnsi="TH SarabunPSK" w:cs="TH SarabunPSK"/>
          <w:b/>
          <w:bCs/>
          <w:sz w:val="32"/>
          <w:szCs w:val="32"/>
          <w:cs/>
        </w:rPr>
        <w:t>4.   แนวทางปฏิบัติในกรณีให้การระงับความรู้สึกแบบทั้งตัว (</w:t>
      </w:r>
      <w:r w:rsidRPr="00B37482">
        <w:rPr>
          <w:rFonts w:ascii="TH SarabunPSK" w:hAnsi="TH SarabunPSK" w:cs="TH SarabunPSK"/>
          <w:b/>
          <w:bCs/>
          <w:sz w:val="32"/>
          <w:szCs w:val="32"/>
        </w:rPr>
        <w:t>General Anesthesia)</w:t>
      </w:r>
    </w:p>
    <w:p w14:paraId="3116BACA" w14:textId="77777777" w:rsidR="004A6DDD" w:rsidRDefault="004A6DDD" w:rsidP="007F5C7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A6DDD">
        <w:rPr>
          <w:rFonts w:ascii="TH SarabunPSK" w:hAnsi="TH SarabunPSK" w:cs="TH SarabunPSK"/>
          <w:sz w:val="32"/>
          <w:szCs w:val="32"/>
        </w:rPr>
        <w:t xml:space="preserve"> </w:t>
      </w:r>
      <w:r w:rsidRPr="004A6DDD">
        <w:rPr>
          <w:rFonts w:ascii="TH SarabunPSK" w:hAnsi="TH SarabunPSK" w:cs="TH SarabunPSK"/>
          <w:sz w:val="32"/>
          <w:szCs w:val="32"/>
          <w:cs/>
        </w:rPr>
        <w:t>4.1    บุคลากรที่สัมผัสผู้ป่วยที่สงสัยหรือวินิจฉัยว่าติดเชื้อโดยตรง ควรสวมอุปกรณ์ป้</w:t>
      </w:r>
      <w:r>
        <w:rPr>
          <w:rFonts w:ascii="TH SarabunPSK" w:hAnsi="TH SarabunPSK" w:cs="TH SarabunPSK"/>
          <w:sz w:val="32"/>
          <w:szCs w:val="32"/>
          <w:cs/>
        </w:rPr>
        <w:t>องกันร่างกายส่วนบุคคลเต็มรูป</w:t>
      </w:r>
    </w:p>
    <w:p w14:paraId="5008A2C3" w14:textId="77777777" w:rsidR="004A6DDD" w:rsidRDefault="004A6DDD" w:rsidP="007F5C7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A6DDD">
        <w:rPr>
          <w:rFonts w:ascii="TH SarabunPSK" w:hAnsi="TH SarabunPSK" w:cs="TH SarabunPSK"/>
          <w:sz w:val="32"/>
          <w:szCs w:val="32"/>
          <w:cs/>
        </w:rPr>
        <w:t xml:space="preserve">4.2  </w:t>
      </w:r>
      <w:r>
        <w:rPr>
          <w:rFonts w:ascii="TH SarabunPSK" w:hAnsi="TH SarabunPSK" w:cs="TH SarabunPSK"/>
          <w:sz w:val="32"/>
          <w:szCs w:val="32"/>
          <w:cs/>
        </w:rPr>
        <w:t xml:space="preserve">  ควรมอบหมายให้บุคลากรที่มีความ</w:t>
      </w:r>
      <w:r>
        <w:rPr>
          <w:rFonts w:ascii="TH SarabunPSK" w:hAnsi="TH SarabunPSK" w:cs="TH SarabunPSK" w:hint="cs"/>
          <w:sz w:val="32"/>
          <w:szCs w:val="32"/>
          <w:cs/>
        </w:rPr>
        <w:t>ชำ</w:t>
      </w:r>
      <w:r w:rsidRPr="004A6DDD">
        <w:rPr>
          <w:rFonts w:ascii="TH SarabunPSK" w:hAnsi="TH SarabunPSK" w:cs="TH SarabunPSK"/>
          <w:sz w:val="32"/>
          <w:szCs w:val="32"/>
          <w:cs/>
        </w:rPr>
        <w:t>นาญในการใส่ท่อหายใจเป็นผู้ใส่ท่อหายใจ เพื่อลดโอกาสผิดพลาดและการปนเปื้อน หลีกเลี่ยงการใส่ท่อหาย</w:t>
      </w:r>
      <w:r>
        <w:rPr>
          <w:rFonts w:ascii="TH SarabunPSK" w:hAnsi="TH SarabunPSK" w:cs="TH SarabunPSK"/>
          <w:sz w:val="32"/>
          <w:szCs w:val="32"/>
          <w:cs/>
        </w:rPr>
        <w:t>ใจในผู้ป่วยกลุ่มนี้ด้วยแพทย์ประ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4A6DDD">
        <w:rPr>
          <w:rFonts w:ascii="TH SarabunPSK" w:hAnsi="TH SarabunPSK" w:cs="TH SarabunPSK"/>
          <w:sz w:val="32"/>
          <w:szCs w:val="32"/>
          <w:cs/>
        </w:rPr>
        <w:t>บ้านหรือนักศึกษาวิสัญญีพยาบาล</w:t>
      </w:r>
    </w:p>
    <w:p w14:paraId="7658E256" w14:textId="77777777" w:rsidR="004A6DDD" w:rsidRDefault="004A6DDD" w:rsidP="007F5C7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A6DDD">
        <w:rPr>
          <w:rFonts w:ascii="TH SarabunPSK" w:hAnsi="TH SarabunPSK" w:cs="TH SarabunPSK"/>
          <w:sz w:val="32"/>
          <w:szCs w:val="32"/>
          <w:cs/>
        </w:rPr>
        <w:t xml:space="preserve">4.3    ควร </w:t>
      </w:r>
      <w:r w:rsidRPr="004A6DDD">
        <w:rPr>
          <w:rFonts w:ascii="TH SarabunPSK" w:hAnsi="TH SarabunPSK" w:cs="TH SarabunPSK"/>
          <w:sz w:val="32"/>
          <w:szCs w:val="32"/>
        </w:rPr>
        <w:t xml:space="preserve">Pre-oxygenate </w:t>
      </w:r>
      <w:r w:rsidRPr="004A6DDD">
        <w:rPr>
          <w:rFonts w:ascii="TH SarabunPSK" w:hAnsi="TH SarabunPSK" w:cs="TH SarabunPSK"/>
          <w:sz w:val="32"/>
          <w:szCs w:val="32"/>
          <w:cs/>
        </w:rPr>
        <w:t>โดยการครอบหน้ากากแนบสนิทด้วยออกซิเจนความเข</w:t>
      </w:r>
      <w:r>
        <w:rPr>
          <w:rFonts w:ascii="TH SarabunPSK" w:hAnsi="TH SarabunPSK" w:cs="TH SarabunPSK"/>
          <w:sz w:val="32"/>
          <w:szCs w:val="32"/>
          <w:cs/>
        </w:rPr>
        <w:t>้มข้น 100% นาน 5 นาที4.4    การ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4A6D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6DDD">
        <w:rPr>
          <w:rFonts w:ascii="TH SarabunPSK" w:hAnsi="TH SarabunPSK" w:cs="TH SarabunPSK"/>
          <w:sz w:val="32"/>
          <w:szCs w:val="32"/>
        </w:rPr>
        <w:t xml:space="preserve">General Anesthesia </w:t>
      </w:r>
      <w:r w:rsidRPr="004A6DDD">
        <w:rPr>
          <w:rFonts w:ascii="TH SarabunPSK" w:hAnsi="TH SarabunPSK" w:cs="TH SarabunPSK"/>
          <w:sz w:val="32"/>
          <w:szCs w:val="32"/>
          <w:cs/>
        </w:rPr>
        <w:t xml:space="preserve">ควรใส่ท่อหายใจด้วยเทคนิค </w:t>
      </w:r>
      <w:r w:rsidRPr="004A6DDD">
        <w:rPr>
          <w:rFonts w:ascii="TH SarabunPSK" w:hAnsi="TH SarabunPSK" w:cs="TH SarabunPSK"/>
          <w:sz w:val="32"/>
          <w:szCs w:val="32"/>
        </w:rPr>
        <w:t xml:space="preserve">Rapid sequence induction (RSI) </w:t>
      </w:r>
      <w:r w:rsidRPr="004A6DDD">
        <w:rPr>
          <w:rFonts w:ascii="TH SarabunPSK" w:hAnsi="TH SarabunPSK" w:cs="TH SarabunPSK"/>
          <w:sz w:val="32"/>
          <w:szCs w:val="32"/>
          <w:cs/>
        </w:rPr>
        <w:t xml:space="preserve">ทุกราย เพื่องดหรือลดการช่วยหายใจผ่านหน้ากากซึ่งเพิ่มโอกาสการแพร่กระจายของเชื้อไวรัสไปสู่บรรยากาศ โดยรอให้มั่นใจว่ายาคลายกล้ามเนื้อออกฤทธิ์เต็มที่เพื่อป้องกันการไอขณะใส่ท่อหายใจ และเริ่มช่วยหายใจหลัง </w:t>
      </w:r>
      <w:r w:rsidRPr="004A6DDD">
        <w:rPr>
          <w:rFonts w:ascii="TH SarabunPSK" w:hAnsi="TH SarabunPSK" w:cs="TH SarabunPSK"/>
          <w:sz w:val="32"/>
          <w:szCs w:val="32"/>
        </w:rPr>
        <w:t xml:space="preserve">blow cuff </w:t>
      </w:r>
      <w:r w:rsidRPr="004A6DDD">
        <w:rPr>
          <w:rFonts w:ascii="TH SarabunPSK" w:hAnsi="TH SarabunPSK" w:cs="TH SarabunPSK"/>
          <w:sz w:val="32"/>
          <w:szCs w:val="32"/>
          <w:cs/>
        </w:rPr>
        <w:t>ในท่อหายใจแล้วเท่านั้น</w:t>
      </w:r>
    </w:p>
    <w:p w14:paraId="4AEFF2BB" w14:textId="77777777" w:rsidR="004A6DDD" w:rsidRDefault="004A6DDD" w:rsidP="007F5C77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4.5    หาก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4A6DDD">
        <w:rPr>
          <w:rFonts w:ascii="TH SarabunPSK" w:hAnsi="TH SarabunPSK" w:cs="TH SarabunPSK"/>
          <w:sz w:val="32"/>
          <w:szCs w:val="32"/>
          <w:cs/>
        </w:rPr>
        <w:t>เป็นต้องช่วยหายใจ ควรกระชับหน้ากากให้แน่นด้วยการจับสองมือ (2-</w:t>
      </w:r>
      <w:r w:rsidRPr="004A6DDD">
        <w:rPr>
          <w:rFonts w:ascii="TH SarabunPSK" w:hAnsi="TH SarabunPSK" w:cs="TH SarabunPSK"/>
          <w:sz w:val="32"/>
          <w:szCs w:val="32"/>
        </w:rPr>
        <w:t xml:space="preserve">hand bag mask ventilation) </w:t>
      </w:r>
      <w:r w:rsidRPr="004A6DDD">
        <w:rPr>
          <w:rFonts w:ascii="TH SarabunPSK" w:hAnsi="TH SarabunPSK" w:cs="TH SarabunPSK"/>
          <w:sz w:val="32"/>
          <w:szCs w:val="32"/>
          <w:cs/>
        </w:rPr>
        <w:t>ช่วยหายใจด้วยปริมาตรน้อย (</w:t>
      </w:r>
      <w:r w:rsidRPr="004A6DDD">
        <w:rPr>
          <w:rFonts w:ascii="TH SarabunPSK" w:hAnsi="TH SarabunPSK" w:cs="TH SarabunPSK"/>
          <w:sz w:val="32"/>
          <w:szCs w:val="32"/>
        </w:rPr>
        <w:t xml:space="preserve">small tidal volume) </w:t>
      </w:r>
      <w:r w:rsidRPr="004A6DDD">
        <w:rPr>
          <w:rFonts w:ascii="TH SarabunPSK" w:hAnsi="TH SarabunPSK" w:cs="TH SarabunPSK"/>
          <w:sz w:val="32"/>
          <w:szCs w:val="32"/>
          <w:cs/>
        </w:rPr>
        <w:t xml:space="preserve">และ ใช้ </w:t>
      </w:r>
      <w:r w:rsidRPr="004A6DDD">
        <w:rPr>
          <w:rFonts w:ascii="TH SarabunPSK" w:hAnsi="TH SarabunPSK" w:cs="TH SarabunPSK"/>
          <w:sz w:val="32"/>
          <w:szCs w:val="32"/>
        </w:rPr>
        <w:t xml:space="preserve">Gas flow </w:t>
      </w:r>
      <w:r>
        <w:rPr>
          <w:rFonts w:ascii="TH SarabunPSK" w:hAnsi="TH SarabunPSK" w:cs="TH SarabunPSK" w:hint="cs"/>
          <w:sz w:val="32"/>
          <w:szCs w:val="32"/>
          <w:cs/>
        </w:rPr>
        <w:t>ต่ำ</w:t>
      </w:r>
      <w:r w:rsidRPr="004A6DDD">
        <w:rPr>
          <w:rFonts w:ascii="TH SarabunPSK" w:hAnsi="TH SarabunPSK" w:cs="TH SarabunPSK"/>
          <w:sz w:val="32"/>
          <w:szCs w:val="32"/>
          <w:cs/>
        </w:rPr>
        <w:t>สุดที่ยังรักษาระดับออกซิเจนของผู้ป่วยได้ดี</w:t>
      </w:r>
    </w:p>
    <w:tbl>
      <w:tblPr>
        <w:tblStyle w:val="a3"/>
        <w:tblpPr w:leftFromText="180" w:rightFromText="180" w:vertAnchor="text" w:horzAnchor="margin" w:tblpY="50"/>
        <w:tblW w:w="9606" w:type="dxa"/>
        <w:tblLook w:val="04A0" w:firstRow="1" w:lastRow="0" w:firstColumn="1" w:lastColumn="0" w:noHBand="0" w:noVBand="1"/>
      </w:tblPr>
      <w:tblGrid>
        <w:gridCol w:w="5211"/>
        <w:gridCol w:w="1985"/>
        <w:gridCol w:w="2410"/>
      </w:tblGrid>
      <w:tr w:rsidR="008751D0" w:rsidRPr="00E807EF" w14:paraId="40A888BE" w14:textId="77777777" w:rsidTr="004E41F6">
        <w:tc>
          <w:tcPr>
            <w:tcW w:w="5211" w:type="dxa"/>
          </w:tcPr>
          <w:p w14:paraId="723FC294" w14:textId="77777777" w:rsidR="008751D0" w:rsidRPr="00E807EF" w:rsidRDefault="008751D0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85" w:type="dxa"/>
          </w:tcPr>
          <w:p w14:paraId="13188F05" w14:textId="77777777" w:rsidR="008751D0" w:rsidRPr="00E807EF" w:rsidRDefault="008751D0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410" w:type="dxa"/>
          </w:tcPr>
          <w:p w14:paraId="303371FB" w14:textId="77777777" w:rsidR="008751D0" w:rsidRPr="00E807EF" w:rsidRDefault="008751D0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หน้า 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</w:tr>
      <w:tr w:rsidR="008751D0" w:rsidRPr="00E807EF" w14:paraId="29563C7E" w14:textId="77777777" w:rsidTr="004E41F6">
        <w:tc>
          <w:tcPr>
            <w:tcW w:w="5211" w:type="dxa"/>
          </w:tcPr>
          <w:p w14:paraId="1C92C3B5" w14:textId="77777777" w:rsidR="008751D0" w:rsidRPr="00E807EF" w:rsidRDefault="008751D0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ระเบียบปฏิบัติเลขที่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NK-WI-ANE-004</w:t>
            </w:r>
          </w:p>
        </w:tc>
        <w:tc>
          <w:tcPr>
            <w:tcW w:w="4395" w:type="dxa"/>
            <w:gridSpan w:val="2"/>
            <w:vAlign w:val="center"/>
          </w:tcPr>
          <w:p w14:paraId="456AB2B2" w14:textId="207B251F" w:rsidR="008751D0" w:rsidRPr="00E807EF" w:rsidRDefault="008751D0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  <w:r w:rsidR="000D3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0D3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 พ.ค 65</w:t>
            </w:r>
          </w:p>
        </w:tc>
      </w:tr>
      <w:tr w:rsidR="008751D0" w:rsidRPr="00E807EF" w14:paraId="0D910DAB" w14:textId="77777777" w:rsidTr="004E41F6">
        <w:tc>
          <w:tcPr>
            <w:tcW w:w="9606" w:type="dxa"/>
            <w:gridSpan w:val="3"/>
          </w:tcPr>
          <w:p w14:paraId="6C5B81D7" w14:textId="77777777" w:rsidR="008751D0" w:rsidRPr="00E807EF" w:rsidRDefault="008751D0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แนวทางการพยาบาลเพื่อความปลอดภัยในการให้ยาระงับความรู้สึกแก่ผู้ป่วย (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Safe Anesthesia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10C616A4" w14:textId="77777777" w:rsidR="008751D0" w:rsidRPr="008751D0" w:rsidRDefault="008751D0" w:rsidP="007F5C7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A5F49ED" w14:textId="77777777" w:rsidR="004067FC" w:rsidRPr="004067FC" w:rsidRDefault="00B37482" w:rsidP="00B3748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B37482">
        <w:rPr>
          <w:rFonts w:ascii="TH SarabunPSK" w:hAnsi="TH SarabunPSK" w:cs="TH SarabunPSK"/>
          <w:sz w:val="32"/>
          <w:szCs w:val="32"/>
        </w:rPr>
        <w:t xml:space="preserve">4.6    </w:t>
      </w:r>
      <w:r w:rsidRPr="00B37482">
        <w:rPr>
          <w:rFonts w:ascii="TH SarabunPSK" w:hAnsi="TH SarabunPSK" w:cs="TH SarabunPSK"/>
          <w:sz w:val="32"/>
          <w:szCs w:val="32"/>
          <w:cs/>
        </w:rPr>
        <w:t xml:space="preserve">การใส่ท่อหายใจควรใช้ </w:t>
      </w:r>
      <w:r w:rsidRPr="00B37482">
        <w:rPr>
          <w:rFonts w:ascii="TH SarabunPSK" w:hAnsi="TH SarabunPSK" w:cs="TH SarabunPSK"/>
          <w:sz w:val="32"/>
          <w:szCs w:val="32"/>
        </w:rPr>
        <w:t xml:space="preserve">Video laryngoscope </w:t>
      </w:r>
      <w:r w:rsidRPr="00B37482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B37482">
        <w:rPr>
          <w:rFonts w:ascii="TH SarabunPSK" w:hAnsi="TH SarabunPSK" w:cs="TH SarabunPSK"/>
          <w:sz w:val="32"/>
          <w:szCs w:val="32"/>
        </w:rPr>
        <w:t xml:space="preserve">blade </w:t>
      </w:r>
      <w:r w:rsidRPr="00B37482">
        <w:rPr>
          <w:rFonts w:ascii="TH SarabunPSK" w:hAnsi="TH SarabunPSK" w:cs="TH SarabunPSK"/>
          <w:sz w:val="32"/>
          <w:szCs w:val="32"/>
          <w:cs/>
        </w:rPr>
        <w:t>พลาสติกชนิดใช้ครั้งเดียวแล้วทิ้ง (</w:t>
      </w:r>
      <w:r w:rsidRPr="00B37482">
        <w:rPr>
          <w:rFonts w:ascii="TH SarabunPSK" w:hAnsi="TH SarabunPSK" w:cs="TH SarabunPSK"/>
          <w:sz w:val="32"/>
          <w:szCs w:val="32"/>
        </w:rPr>
        <w:t xml:space="preserve">single use) </w:t>
      </w:r>
      <w:r w:rsidRPr="00B37482">
        <w:rPr>
          <w:rFonts w:ascii="TH SarabunPSK" w:hAnsi="TH SarabunPSK" w:cs="TH SarabunPSK"/>
          <w:sz w:val="32"/>
          <w:szCs w:val="32"/>
          <w:cs/>
        </w:rPr>
        <w:t xml:space="preserve">พิจารณาใช้แบบจอแยกจากด้าม </w:t>
      </w:r>
      <w:r w:rsidRPr="00B37482">
        <w:rPr>
          <w:rFonts w:ascii="TH SarabunPSK" w:hAnsi="TH SarabunPSK" w:cs="TH SarabunPSK"/>
          <w:sz w:val="32"/>
          <w:szCs w:val="32"/>
        </w:rPr>
        <w:t xml:space="preserve">laryngoscope </w:t>
      </w:r>
      <w:r w:rsidRPr="00B37482">
        <w:rPr>
          <w:rFonts w:ascii="TH SarabunPSK" w:hAnsi="TH SarabunPSK" w:cs="TH SarabunPSK"/>
          <w:sz w:val="32"/>
          <w:szCs w:val="32"/>
          <w:cs/>
        </w:rPr>
        <w:t xml:space="preserve">หรือใช้ </w:t>
      </w:r>
      <w:r w:rsidRPr="00B37482">
        <w:rPr>
          <w:rFonts w:ascii="TH SarabunPSK" w:hAnsi="TH SarabunPSK" w:cs="TH SarabunPSK"/>
          <w:sz w:val="32"/>
          <w:szCs w:val="32"/>
        </w:rPr>
        <w:t xml:space="preserve">Macintosh laryngoscope </w:t>
      </w:r>
      <w:r w:rsidRPr="00B37482">
        <w:rPr>
          <w:rFonts w:ascii="TH SarabunPSK" w:hAnsi="TH SarabunPSK" w:cs="TH SarabunPSK"/>
          <w:sz w:val="32"/>
          <w:szCs w:val="32"/>
          <w:cs/>
        </w:rPr>
        <w:t>ชนิด</w:t>
      </w:r>
      <w:r w:rsidRPr="00B37482">
        <w:rPr>
          <w:rFonts w:ascii="TH SarabunPSK" w:hAnsi="TH SarabunPSK" w:cs="TH SarabunPSK"/>
          <w:sz w:val="32"/>
          <w:szCs w:val="32"/>
        </w:rPr>
        <w:t xml:space="preserve"> blade</w:t>
      </w:r>
      <w:r w:rsidR="004067FC" w:rsidRPr="004067FC">
        <w:rPr>
          <w:rFonts w:ascii="TH SarabunPSK" w:hAnsi="TH SarabunPSK" w:cs="TH SarabunPSK"/>
          <w:sz w:val="32"/>
          <w:szCs w:val="32"/>
          <w:cs/>
        </w:rPr>
        <w:t>พลาสติกแบบใช้แล้วทิ้ง (</w:t>
      </w:r>
      <w:r w:rsidR="004067FC" w:rsidRPr="004067FC">
        <w:rPr>
          <w:rFonts w:ascii="TH SarabunPSK" w:hAnsi="TH SarabunPSK" w:cs="TH SarabunPSK"/>
          <w:sz w:val="32"/>
          <w:szCs w:val="32"/>
        </w:rPr>
        <w:t>single use)</w:t>
      </w:r>
      <w:r w:rsidR="004067FC" w:rsidRPr="004067FC">
        <w:rPr>
          <w:rFonts w:ascii="TH SarabunPSK" w:hAnsi="TH SarabunPSK" w:cs="TH SarabunPSK"/>
          <w:sz w:val="32"/>
          <w:szCs w:val="32"/>
          <w:cs/>
        </w:rPr>
        <w:t>และเช็ดทำความสะอาดด้ามจับ (</w:t>
      </w:r>
      <w:r w:rsidR="004067FC" w:rsidRPr="004067FC">
        <w:rPr>
          <w:rFonts w:ascii="TH SarabunPSK" w:hAnsi="TH SarabunPSK" w:cs="TH SarabunPSK"/>
          <w:sz w:val="32"/>
          <w:szCs w:val="32"/>
        </w:rPr>
        <w:t xml:space="preserve">laryngoscope handle) </w:t>
      </w:r>
      <w:r w:rsidR="004067FC" w:rsidRPr="004067FC">
        <w:rPr>
          <w:rFonts w:ascii="TH SarabunPSK" w:hAnsi="TH SarabunPSK" w:cs="TH SarabunPSK"/>
          <w:sz w:val="32"/>
          <w:szCs w:val="32"/>
          <w:cs/>
        </w:rPr>
        <w:t>ที่ใช้แล้วทันทีด้วยแอลกอฮอล์ความเข้มข้นอย่างน้อยร้อยละ 70 ก่อนวางไว้บนโต๊ะแยกสำหรับวางของใช้ที่สัมผัสกับผู้ป่วย</w:t>
      </w:r>
    </w:p>
    <w:p w14:paraId="54A3D35A" w14:textId="77777777" w:rsidR="004067FC" w:rsidRPr="004067FC" w:rsidRDefault="004067FC" w:rsidP="00B37482">
      <w:pPr>
        <w:rPr>
          <w:rFonts w:ascii="TH SarabunPSK" w:hAnsi="TH SarabunPSK" w:cs="TH SarabunPSK"/>
          <w:sz w:val="32"/>
          <w:szCs w:val="32"/>
        </w:rPr>
      </w:pPr>
      <w:r w:rsidRPr="004067FC">
        <w:rPr>
          <w:rFonts w:ascii="TH SarabunPSK" w:hAnsi="TH SarabunPSK" w:cs="TH SarabunPSK"/>
          <w:sz w:val="32"/>
          <w:szCs w:val="32"/>
          <w:cs/>
        </w:rPr>
        <w:t xml:space="preserve">4.7   การถอดท่อช่วยหายใจเป็นขั้นตอนที่มีโอกาสทำให้ละอองฝอยฟุ้งกระจายได้มาก ควรใช้บุคลากร 2 คนในการถอดท่อ โดยบุคลากรคนที่ 1 วาง </w:t>
      </w:r>
      <w:r w:rsidRPr="004067FC">
        <w:rPr>
          <w:rFonts w:ascii="TH SarabunPSK" w:hAnsi="TH SarabunPSK" w:cs="TH SarabunPSK"/>
          <w:sz w:val="32"/>
          <w:szCs w:val="32"/>
        </w:rPr>
        <w:t xml:space="preserve">anesthetic mask </w:t>
      </w:r>
      <w:r w:rsidRPr="004067FC">
        <w:rPr>
          <w:rFonts w:ascii="TH SarabunPSK" w:hAnsi="TH SarabunPSK" w:cs="TH SarabunPSK"/>
          <w:sz w:val="32"/>
          <w:szCs w:val="32"/>
          <w:cs/>
        </w:rPr>
        <w:t xml:space="preserve">ซึ่งต่อ </w:t>
      </w:r>
      <w:r w:rsidRPr="004067FC">
        <w:rPr>
          <w:rFonts w:ascii="TH SarabunPSK" w:hAnsi="TH SarabunPSK" w:cs="TH SarabunPSK"/>
          <w:sz w:val="32"/>
          <w:szCs w:val="32"/>
        </w:rPr>
        <w:t>HEPA filter (</w:t>
      </w:r>
      <w:r w:rsidRPr="004067FC">
        <w:rPr>
          <w:rFonts w:ascii="TH SarabunPSK" w:hAnsi="TH SarabunPSK" w:cs="TH SarabunPSK"/>
          <w:sz w:val="32"/>
          <w:szCs w:val="32"/>
          <w:cs/>
        </w:rPr>
        <w:t xml:space="preserve">อันที่ 2) กับ </w:t>
      </w:r>
      <w:r w:rsidRPr="004067FC">
        <w:rPr>
          <w:rFonts w:ascii="TH SarabunPSK" w:hAnsi="TH SarabunPSK" w:cs="TH SarabunPSK"/>
          <w:sz w:val="32"/>
          <w:szCs w:val="32"/>
        </w:rPr>
        <w:t xml:space="preserve">anesthetic mask </w:t>
      </w:r>
      <w:r w:rsidRPr="004067FC">
        <w:rPr>
          <w:rFonts w:ascii="TH SarabunPSK" w:hAnsi="TH SarabunPSK" w:cs="TH SarabunPSK"/>
          <w:sz w:val="32"/>
          <w:szCs w:val="32"/>
          <w:cs/>
        </w:rPr>
        <w:t xml:space="preserve">ให้อยู่เหนือปากและจมูกของผู้ป่วย และให้บุคลากรคนที่ 2 ทำการถอดท่อหายใจ เมื่อถอดท่อช่วยหายใจแล้วแนะนำให้ครอบหน้ากากให้แนบกับใบหน้าผู้ป่วยทันที จากนั้นจึงต่อ </w:t>
      </w:r>
      <w:r w:rsidRPr="004067FC">
        <w:rPr>
          <w:rFonts w:ascii="TH SarabunPSK" w:hAnsi="TH SarabunPSK" w:cs="TH SarabunPSK"/>
          <w:sz w:val="32"/>
          <w:szCs w:val="32"/>
        </w:rPr>
        <w:t xml:space="preserve">anesthetic circuit </w:t>
      </w:r>
      <w:r w:rsidRPr="004067FC">
        <w:rPr>
          <w:rFonts w:ascii="TH SarabunPSK" w:hAnsi="TH SarabunPSK" w:cs="TH SarabunPSK"/>
          <w:sz w:val="32"/>
          <w:szCs w:val="32"/>
          <w:cs/>
        </w:rPr>
        <w:t>เข้ากับหน้ากากเพื่อเป็นการลดการแพร่กระจายของเชื้อไปสู่บรรยากาศ</w:t>
      </w:r>
    </w:p>
    <w:p w14:paraId="2BEFFDC3" w14:textId="77777777" w:rsidR="004067FC" w:rsidRDefault="004067FC" w:rsidP="00B37482">
      <w:pPr>
        <w:rPr>
          <w:rFonts w:ascii="TH SarabunPSK" w:hAnsi="TH SarabunPSK" w:cs="TH SarabunPSK"/>
          <w:sz w:val="32"/>
          <w:szCs w:val="32"/>
        </w:rPr>
      </w:pPr>
      <w:r w:rsidRPr="004067FC">
        <w:rPr>
          <w:rFonts w:ascii="TH SarabunPSK" w:hAnsi="TH SarabunPSK" w:cs="TH SarabunPSK"/>
          <w:sz w:val="32"/>
          <w:szCs w:val="32"/>
          <w:cs/>
        </w:rPr>
        <w:t>4.8    ควรใช้ชุดอุปกรณ์ช่วยหายใจ (</w:t>
      </w:r>
      <w:r w:rsidRPr="004067FC">
        <w:rPr>
          <w:rFonts w:ascii="TH SarabunPSK" w:hAnsi="TH SarabunPSK" w:cs="TH SarabunPSK"/>
          <w:sz w:val="32"/>
          <w:szCs w:val="32"/>
        </w:rPr>
        <w:t xml:space="preserve">circuit breathing system) </w:t>
      </w:r>
      <w:r w:rsidRPr="004067FC">
        <w:rPr>
          <w:rFonts w:ascii="TH SarabunPSK" w:hAnsi="TH SarabunPSK" w:cs="TH SarabunPSK"/>
          <w:sz w:val="32"/>
          <w:szCs w:val="32"/>
          <w:cs/>
        </w:rPr>
        <w:t xml:space="preserve">แบบใช้ครั้งเดียวทิ้ง และต่อ </w:t>
      </w:r>
      <w:r w:rsidRPr="004067FC">
        <w:rPr>
          <w:rFonts w:ascii="TH SarabunPSK" w:hAnsi="TH SarabunPSK" w:cs="TH SarabunPSK"/>
          <w:sz w:val="32"/>
          <w:szCs w:val="32"/>
        </w:rPr>
        <w:t>HEPA filter</w:t>
      </w:r>
      <w:r w:rsidRPr="004067FC">
        <w:rPr>
          <w:rFonts w:ascii="TH SarabunPSK" w:hAnsi="TH SarabunPSK" w:cs="TH SarabunPSK"/>
          <w:sz w:val="32"/>
          <w:szCs w:val="32"/>
          <w:cs/>
        </w:rPr>
        <w:t xml:space="preserve">เรื่อง แนวทางการพยาบาลเพื่อความปลอดภัยในการให้ยาระงับความรู้สึกแก่ผู้ป่วย ( </w:t>
      </w:r>
      <w:r w:rsidRPr="004067FC">
        <w:rPr>
          <w:rFonts w:ascii="TH SarabunPSK" w:hAnsi="TH SarabunPSK" w:cs="TH SarabunPSK"/>
          <w:sz w:val="32"/>
          <w:szCs w:val="32"/>
        </w:rPr>
        <w:t>Safe Anesthesia )</w:t>
      </w:r>
      <w:r w:rsidRPr="004067FC">
        <w:rPr>
          <w:rFonts w:ascii="TH SarabunPSK" w:hAnsi="TH SarabunPSK" w:cs="TH SarabunPSK"/>
          <w:sz w:val="32"/>
          <w:szCs w:val="32"/>
          <w:cs/>
        </w:rPr>
        <w:t xml:space="preserve">ระหว่างท่อหายใจกับ </w:t>
      </w:r>
      <w:r w:rsidRPr="004067FC">
        <w:rPr>
          <w:rFonts w:ascii="TH SarabunPSK" w:hAnsi="TH SarabunPSK" w:cs="TH SarabunPSK"/>
          <w:sz w:val="32"/>
          <w:szCs w:val="32"/>
        </w:rPr>
        <w:t xml:space="preserve">circuit breathing system </w:t>
      </w:r>
      <w:r w:rsidRPr="004067FC">
        <w:rPr>
          <w:rFonts w:ascii="TH SarabunPSK" w:hAnsi="TH SarabunPSK" w:cs="TH SarabunPSK"/>
          <w:sz w:val="32"/>
          <w:szCs w:val="32"/>
          <w:cs/>
        </w:rPr>
        <w:t>และต่อสายวัดคาร์บอนไดออกไซด์ในลมหายใจออก (</w:t>
      </w:r>
      <w:r w:rsidRPr="004067FC">
        <w:rPr>
          <w:rFonts w:ascii="TH SarabunPSK" w:hAnsi="TH SarabunPSK" w:cs="TH SarabunPSK"/>
          <w:sz w:val="32"/>
          <w:szCs w:val="32"/>
        </w:rPr>
        <w:t>end-</w:t>
      </w:r>
      <w:r w:rsidR="00B37482" w:rsidRPr="00B37482">
        <w:t xml:space="preserve"> </w:t>
      </w:r>
      <w:r w:rsidR="00B37482" w:rsidRPr="00B37482">
        <w:rPr>
          <w:rFonts w:ascii="TH SarabunPSK" w:hAnsi="TH SarabunPSK" w:cs="TH SarabunPSK"/>
          <w:sz w:val="32"/>
          <w:szCs w:val="32"/>
        </w:rPr>
        <w:t>tidal carbondioxide)</w:t>
      </w:r>
      <w:r w:rsidR="00B37482" w:rsidRPr="00B3748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B37482" w:rsidRPr="00B37482">
        <w:rPr>
          <w:rFonts w:ascii="TH SarabunPSK" w:hAnsi="TH SarabunPSK" w:cs="TH SarabunPSK"/>
          <w:sz w:val="32"/>
          <w:szCs w:val="32"/>
        </w:rPr>
        <w:t xml:space="preserve">anesthetic agent </w:t>
      </w:r>
      <w:r w:rsidR="00B37482" w:rsidRPr="00B37482">
        <w:rPr>
          <w:rFonts w:ascii="TH SarabunPSK" w:hAnsi="TH SarabunPSK" w:cs="TH SarabunPSK"/>
          <w:sz w:val="32"/>
          <w:szCs w:val="32"/>
          <w:cs/>
        </w:rPr>
        <w:t xml:space="preserve">หลังจากผ่าน </w:t>
      </w:r>
      <w:r w:rsidR="00B37482" w:rsidRPr="00B37482">
        <w:rPr>
          <w:rFonts w:ascii="TH SarabunPSK" w:hAnsi="TH SarabunPSK" w:cs="TH SarabunPSK"/>
          <w:sz w:val="32"/>
          <w:szCs w:val="32"/>
        </w:rPr>
        <w:t xml:space="preserve">filter </w:t>
      </w:r>
      <w:r w:rsidR="00B37482" w:rsidRPr="00B37482">
        <w:rPr>
          <w:rFonts w:ascii="TH SarabunPSK" w:hAnsi="TH SarabunPSK" w:cs="TH SarabunPSK"/>
          <w:sz w:val="32"/>
          <w:szCs w:val="32"/>
          <w:cs/>
        </w:rPr>
        <w:t>แล้ว</w:t>
      </w:r>
    </w:p>
    <w:p w14:paraId="30E6E20E" w14:textId="77777777" w:rsidR="00C763DD" w:rsidRDefault="00C763DD" w:rsidP="00B37482">
      <w:pPr>
        <w:spacing w:after="0"/>
        <w:rPr>
          <w:rFonts w:ascii="TH SarabunPSK" w:hAnsi="TH SarabunPSK" w:cs="TH SarabunPSK"/>
          <w:sz w:val="32"/>
          <w:szCs w:val="32"/>
        </w:rPr>
      </w:pPr>
      <w:r w:rsidRPr="00C763DD">
        <w:rPr>
          <w:rFonts w:ascii="TH SarabunPSK" w:hAnsi="TH SarabunPSK" w:cs="TH SarabunPSK"/>
          <w:sz w:val="32"/>
          <w:szCs w:val="32"/>
          <w:cs/>
        </w:rPr>
        <w:t>4.9    ควรติดอุปกรณ์เฝ้าระวังผู้ป่วยตามมาตรฐานการระงับความรู้สึก มีการป้องกันการปนเปื้อนระหว่าง</w:t>
      </w:r>
    </w:p>
    <w:p w14:paraId="247B001D" w14:textId="77777777" w:rsidR="00C763DD" w:rsidRDefault="00C763DD" w:rsidP="00B37482">
      <w:pPr>
        <w:spacing w:after="0"/>
        <w:rPr>
          <w:rFonts w:ascii="TH SarabunPSK" w:hAnsi="TH SarabunPSK" w:cs="TH SarabunPSK"/>
          <w:sz w:val="32"/>
          <w:szCs w:val="32"/>
        </w:rPr>
      </w:pPr>
      <w:r w:rsidRPr="00C763DD">
        <w:rPr>
          <w:rFonts w:ascii="TH SarabunPSK" w:hAnsi="TH SarabunPSK" w:cs="TH SarabunPSK"/>
          <w:sz w:val="32"/>
          <w:szCs w:val="32"/>
          <w:cs/>
        </w:rPr>
        <w:t>ผู้ป่วยและอุปกรณ์ในการระงับความรู้สึก โดยใช้พลาสติกคลุมเครื่องดมยาสลบ และอุปกรณ์เฝ้าระวังทุกชนิด</w:t>
      </w:r>
    </w:p>
    <w:p w14:paraId="1DC027E3" w14:textId="77777777" w:rsidR="00C763DD" w:rsidRDefault="004A6DDD" w:rsidP="00B37482">
      <w:pPr>
        <w:spacing w:after="0"/>
        <w:rPr>
          <w:rFonts w:ascii="TH SarabunPSK" w:hAnsi="TH SarabunPSK" w:cs="TH SarabunPSK"/>
          <w:sz w:val="32"/>
          <w:szCs w:val="32"/>
        </w:rPr>
      </w:pPr>
      <w:r w:rsidRPr="004A6DDD">
        <w:rPr>
          <w:rFonts w:ascii="TH SarabunPSK" w:hAnsi="TH SarabunPSK" w:cs="TH SarabunPSK"/>
          <w:sz w:val="32"/>
          <w:szCs w:val="32"/>
          <w:cs/>
        </w:rPr>
        <w:t xml:space="preserve">หลีกเลี่ยงการใส่ </w:t>
      </w:r>
      <w:r w:rsidRPr="004A6DDD">
        <w:rPr>
          <w:rFonts w:ascii="TH SarabunPSK" w:hAnsi="TH SarabunPSK" w:cs="TH SarabunPSK"/>
          <w:sz w:val="32"/>
          <w:szCs w:val="32"/>
        </w:rPr>
        <w:t>supra</w:t>
      </w:r>
      <w:r w:rsidR="00C763DD">
        <w:rPr>
          <w:rFonts w:ascii="TH SarabunPSK" w:hAnsi="TH SarabunPSK" w:cs="TH SarabunPSK"/>
          <w:sz w:val="32"/>
          <w:szCs w:val="32"/>
        </w:rPr>
        <w:t xml:space="preserve"> </w:t>
      </w:r>
      <w:r w:rsidRPr="004A6DDD">
        <w:rPr>
          <w:rFonts w:ascii="TH SarabunPSK" w:hAnsi="TH SarabunPSK" w:cs="TH SarabunPSK"/>
          <w:sz w:val="32"/>
          <w:szCs w:val="32"/>
        </w:rPr>
        <w:t xml:space="preserve">glottic airway devices </w:t>
      </w:r>
      <w:r w:rsidRPr="004A6DDD">
        <w:rPr>
          <w:rFonts w:ascii="TH SarabunPSK" w:hAnsi="TH SarabunPSK" w:cs="TH SarabunPSK"/>
          <w:sz w:val="32"/>
          <w:szCs w:val="32"/>
          <w:cs/>
        </w:rPr>
        <w:t xml:space="preserve">และ หลีกเลี่ยงการใส่ท่อหายใจด้วยวิธี </w:t>
      </w:r>
      <w:r w:rsidRPr="004A6DDD">
        <w:rPr>
          <w:rFonts w:ascii="TH SarabunPSK" w:hAnsi="TH SarabunPSK" w:cs="TH SarabunPSK"/>
          <w:sz w:val="32"/>
          <w:szCs w:val="32"/>
        </w:rPr>
        <w:t>awake fiber</w:t>
      </w:r>
      <w:r w:rsidR="00C763DD">
        <w:rPr>
          <w:rFonts w:ascii="TH SarabunPSK" w:hAnsi="TH SarabunPSK" w:cs="TH SarabunPSK"/>
          <w:sz w:val="32"/>
          <w:szCs w:val="32"/>
        </w:rPr>
        <w:t xml:space="preserve"> </w:t>
      </w:r>
      <w:r w:rsidRPr="004A6DDD">
        <w:rPr>
          <w:rFonts w:ascii="TH SarabunPSK" w:hAnsi="TH SarabunPSK" w:cs="TH SarabunPSK"/>
          <w:sz w:val="32"/>
          <w:szCs w:val="32"/>
        </w:rPr>
        <w:t xml:space="preserve">optic intubation </w:t>
      </w:r>
      <w:r w:rsidRPr="004A6DDD">
        <w:rPr>
          <w:rFonts w:ascii="TH SarabunPSK" w:hAnsi="TH SarabunPSK" w:cs="TH SarabunPSK"/>
          <w:sz w:val="32"/>
          <w:szCs w:val="32"/>
          <w:cs/>
        </w:rPr>
        <w:t xml:space="preserve">และการพ่นยา </w:t>
      </w:r>
      <w:r w:rsidRPr="004A6DDD">
        <w:rPr>
          <w:rFonts w:ascii="TH SarabunPSK" w:hAnsi="TH SarabunPSK" w:cs="TH SarabunPSK"/>
          <w:sz w:val="32"/>
          <w:szCs w:val="32"/>
        </w:rPr>
        <w:t xml:space="preserve">atomized local anesthetic </w:t>
      </w:r>
      <w:r w:rsidRPr="004A6DDD">
        <w:rPr>
          <w:rFonts w:ascii="TH SarabunPSK" w:hAnsi="TH SarabunPSK" w:cs="TH SarabunPSK"/>
          <w:sz w:val="32"/>
          <w:szCs w:val="32"/>
          <w:cs/>
        </w:rPr>
        <w:t>เนื่องจากเป็นการเพิ่มโอกาสการแพร่กระจายของเชื้อไปสู่บรรยากาศ</w:t>
      </w:r>
      <w:r w:rsidR="00C763DD">
        <w:rPr>
          <w:rFonts w:ascii="TH SarabunPSK" w:hAnsi="TH SarabunPSK" w:cs="TH SarabunPSK"/>
          <w:sz w:val="32"/>
          <w:szCs w:val="32"/>
          <w:cs/>
        </w:rPr>
        <w:t>ห้าม</w:t>
      </w:r>
      <w:r w:rsidR="00C763DD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4A6DDD">
        <w:rPr>
          <w:rFonts w:ascii="TH SarabunPSK" w:hAnsi="TH SarabunPSK" w:cs="TH SarabunPSK"/>
          <w:sz w:val="32"/>
          <w:szCs w:val="32"/>
          <w:cs/>
        </w:rPr>
        <w:t>ผู้ป่วยมาพักรอที่ห้องพักรอดูอาการ (</w:t>
      </w:r>
      <w:r w:rsidRPr="004A6DDD">
        <w:rPr>
          <w:rFonts w:ascii="TH SarabunPSK" w:hAnsi="TH SarabunPSK" w:cs="TH SarabunPSK"/>
          <w:sz w:val="32"/>
          <w:szCs w:val="32"/>
        </w:rPr>
        <w:t xml:space="preserve">waiting room) </w:t>
      </w:r>
      <w:r w:rsidRPr="004A6DDD">
        <w:rPr>
          <w:rFonts w:ascii="TH SarabunPSK" w:hAnsi="TH SarabunPSK" w:cs="TH SarabunPSK"/>
          <w:sz w:val="32"/>
          <w:szCs w:val="32"/>
          <w:cs/>
        </w:rPr>
        <w:t>หรือห้องพักฟื้น (</w:t>
      </w:r>
      <w:r w:rsidRPr="004A6DDD">
        <w:rPr>
          <w:rFonts w:ascii="TH SarabunPSK" w:hAnsi="TH SarabunPSK" w:cs="TH SarabunPSK"/>
          <w:sz w:val="32"/>
          <w:szCs w:val="32"/>
        </w:rPr>
        <w:t xml:space="preserve">PACU) </w:t>
      </w:r>
      <w:r w:rsidRPr="004A6DDD">
        <w:rPr>
          <w:rFonts w:ascii="TH SarabunPSK" w:hAnsi="TH SarabunPSK" w:cs="TH SarabunPSK"/>
          <w:sz w:val="32"/>
          <w:szCs w:val="32"/>
          <w:cs/>
        </w:rPr>
        <w:t>ควรดูแลผู้ป่วยในระยะพักฟื้นในห้องผ่าตัดเดิมหรือย้ายไปหอผู้ป่วยเฉพาะหรือหอผู้ป่วยวิกฤตหลังเสร็จการผ่าตัด/หัตถการ</w:t>
      </w:r>
    </w:p>
    <w:p w14:paraId="6FC6F0A6" w14:textId="77777777" w:rsidR="00C763DD" w:rsidRPr="00B37482" w:rsidRDefault="004A6DDD" w:rsidP="00B37482">
      <w:pPr>
        <w:rPr>
          <w:rFonts w:ascii="TH SarabunPSK" w:hAnsi="TH SarabunPSK" w:cs="TH SarabunPSK"/>
          <w:b/>
          <w:bCs/>
          <w:sz w:val="32"/>
          <w:szCs w:val="32"/>
        </w:rPr>
      </w:pPr>
      <w:r w:rsidRPr="00B37482">
        <w:rPr>
          <w:rFonts w:ascii="TH SarabunPSK" w:hAnsi="TH SarabunPSK" w:cs="TH SarabunPSK"/>
          <w:b/>
          <w:bCs/>
          <w:sz w:val="32"/>
          <w:szCs w:val="32"/>
        </w:rPr>
        <w:t xml:space="preserve">5.   </w:t>
      </w:r>
      <w:r w:rsidRPr="00B37482">
        <w:rPr>
          <w:rFonts w:ascii="TH SarabunPSK" w:hAnsi="TH SarabunPSK" w:cs="TH SarabunPSK"/>
          <w:b/>
          <w:bCs/>
          <w:sz w:val="32"/>
          <w:szCs w:val="32"/>
          <w:cs/>
        </w:rPr>
        <w:t>แนวทางปฏิบัติในกรณีให้การระงับความรู้สึกเฉพาะส่วน (</w:t>
      </w:r>
      <w:r w:rsidRPr="00B37482">
        <w:rPr>
          <w:rFonts w:ascii="TH SarabunPSK" w:hAnsi="TH SarabunPSK" w:cs="TH SarabunPSK"/>
          <w:b/>
          <w:bCs/>
          <w:sz w:val="32"/>
          <w:szCs w:val="32"/>
        </w:rPr>
        <w:t>Regional Anesthesia)</w:t>
      </w:r>
    </w:p>
    <w:p w14:paraId="3E0B118E" w14:textId="77777777" w:rsidR="00C763DD" w:rsidRDefault="004A6DDD" w:rsidP="00B37482">
      <w:pPr>
        <w:rPr>
          <w:rFonts w:ascii="TH SarabunPSK" w:hAnsi="TH SarabunPSK" w:cs="TH SarabunPSK"/>
          <w:sz w:val="32"/>
          <w:szCs w:val="32"/>
        </w:rPr>
      </w:pPr>
      <w:r w:rsidRPr="004A6DDD">
        <w:rPr>
          <w:rFonts w:ascii="TH SarabunPSK" w:hAnsi="TH SarabunPSK" w:cs="TH SarabunPSK"/>
          <w:sz w:val="32"/>
          <w:szCs w:val="32"/>
        </w:rPr>
        <w:t xml:space="preserve">5.1   </w:t>
      </w:r>
      <w:r w:rsidRPr="004A6DDD">
        <w:rPr>
          <w:rFonts w:ascii="TH SarabunPSK" w:hAnsi="TH SarabunPSK" w:cs="TH SarabunPSK"/>
          <w:sz w:val="32"/>
          <w:szCs w:val="32"/>
          <w:cs/>
        </w:rPr>
        <w:t>บุคล</w:t>
      </w:r>
      <w:r w:rsidR="00C763DD">
        <w:rPr>
          <w:rFonts w:ascii="TH SarabunPSK" w:hAnsi="TH SarabunPSK" w:cs="TH SarabunPSK"/>
          <w:sz w:val="32"/>
          <w:szCs w:val="32"/>
          <w:cs/>
        </w:rPr>
        <w:t>ากรที่สัมผัสผู้ป่วยโดยตรง ในการ</w:t>
      </w:r>
      <w:r w:rsidR="00C763DD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4A6DDD">
        <w:rPr>
          <w:rFonts w:ascii="TH SarabunPSK" w:hAnsi="TH SarabunPSK" w:cs="TH SarabunPSK"/>
          <w:sz w:val="32"/>
          <w:szCs w:val="32"/>
          <w:cs/>
        </w:rPr>
        <w:t>หัตถการที่มีความเสี่ยงสูง หรือก่อให้เกิดละอองฝอยขนาดเล็ก (</w:t>
      </w:r>
      <w:r w:rsidRPr="004A6DDD">
        <w:rPr>
          <w:rFonts w:ascii="TH SarabunPSK" w:hAnsi="TH SarabunPSK" w:cs="TH SarabunPSK"/>
          <w:sz w:val="32"/>
          <w:szCs w:val="32"/>
        </w:rPr>
        <w:t xml:space="preserve">aerosol generating procedures) </w:t>
      </w:r>
      <w:r w:rsidRPr="004A6DDD">
        <w:rPr>
          <w:rFonts w:ascii="TH SarabunPSK" w:hAnsi="TH SarabunPSK" w:cs="TH SarabunPSK"/>
          <w:sz w:val="32"/>
          <w:szCs w:val="32"/>
          <w:cs/>
        </w:rPr>
        <w:t>ควรสวมอุปกรณ์ป้องกันร่างกาย (</w:t>
      </w:r>
      <w:r w:rsidRPr="004A6DDD">
        <w:rPr>
          <w:rFonts w:ascii="TH SarabunPSK" w:hAnsi="TH SarabunPSK" w:cs="TH SarabunPSK"/>
          <w:sz w:val="32"/>
          <w:szCs w:val="32"/>
        </w:rPr>
        <w:t xml:space="preserve">PPE) </w:t>
      </w:r>
      <w:r w:rsidRPr="004A6DDD">
        <w:rPr>
          <w:rFonts w:ascii="TH SarabunPSK" w:hAnsi="TH SarabunPSK" w:cs="TH SarabunPSK"/>
          <w:sz w:val="32"/>
          <w:szCs w:val="32"/>
          <w:cs/>
        </w:rPr>
        <w:t xml:space="preserve">ตามแนวทางปฏิบัติข้อ </w:t>
      </w:r>
      <w:r w:rsidRPr="004A6DDD">
        <w:rPr>
          <w:rFonts w:ascii="TH SarabunPSK" w:hAnsi="TH SarabunPSK" w:cs="TH SarabunPSK"/>
          <w:sz w:val="32"/>
          <w:szCs w:val="32"/>
        </w:rPr>
        <w:t>2.1</w:t>
      </w:r>
    </w:p>
    <w:p w14:paraId="49AD5B2A" w14:textId="77777777" w:rsidR="008751D0" w:rsidRPr="00E807EF" w:rsidRDefault="004A6DDD" w:rsidP="00B37482">
      <w:pPr>
        <w:rPr>
          <w:rFonts w:ascii="TH SarabunPSK" w:hAnsi="TH SarabunPSK" w:cs="TH SarabunPSK"/>
          <w:sz w:val="32"/>
          <w:szCs w:val="32"/>
        </w:rPr>
      </w:pPr>
      <w:r w:rsidRPr="004A6DDD">
        <w:rPr>
          <w:rFonts w:ascii="TH SarabunPSK" w:hAnsi="TH SarabunPSK" w:cs="TH SarabunPSK"/>
          <w:sz w:val="32"/>
          <w:szCs w:val="32"/>
        </w:rPr>
        <w:t xml:space="preserve">5.2  </w:t>
      </w:r>
      <w:r w:rsidRPr="004A6DDD">
        <w:rPr>
          <w:rFonts w:ascii="TH SarabunPSK" w:hAnsi="TH SarabunPSK" w:cs="TH SarabunPSK"/>
          <w:sz w:val="32"/>
          <w:szCs w:val="32"/>
          <w:cs/>
        </w:rPr>
        <w:t>ในกรณีที่มีการใช้เครื่องตรวจคลื่นเสียงความถี่สูง (</w:t>
      </w:r>
      <w:r w:rsidRPr="004A6DDD">
        <w:rPr>
          <w:rFonts w:ascii="TH SarabunPSK" w:hAnsi="TH SarabunPSK" w:cs="TH SarabunPSK"/>
          <w:sz w:val="32"/>
          <w:szCs w:val="32"/>
        </w:rPr>
        <w:t xml:space="preserve">ultrasound) </w:t>
      </w:r>
      <w:r w:rsidRPr="004A6DDD">
        <w:rPr>
          <w:rFonts w:ascii="TH SarabunPSK" w:hAnsi="TH SarabunPSK" w:cs="TH SarabunPSK"/>
          <w:sz w:val="32"/>
          <w:szCs w:val="32"/>
          <w:cs/>
        </w:rPr>
        <w:t>รวมทั้งเครื่องตรวจหัวใจด้วยคลื่นเสียงสะท้อนความถี่สูง (</w:t>
      </w:r>
      <w:r w:rsidRPr="004A6DDD">
        <w:rPr>
          <w:rFonts w:ascii="TH SarabunPSK" w:hAnsi="TH SarabunPSK" w:cs="TH SarabunPSK"/>
          <w:sz w:val="32"/>
          <w:szCs w:val="32"/>
        </w:rPr>
        <w:t xml:space="preserve">echocardiogram) </w:t>
      </w:r>
      <w:r w:rsidRPr="004A6DDD">
        <w:rPr>
          <w:rFonts w:ascii="TH SarabunPSK" w:hAnsi="TH SarabunPSK" w:cs="TH SarabunPSK"/>
          <w:sz w:val="32"/>
          <w:szCs w:val="32"/>
          <w:cs/>
        </w:rPr>
        <w:t xml:space="preserve">ควรสวมพลาสติกคลุมตัวเครื่องและใช้ </w:t>
      </w:r>
      <w:r w:rsidRPr="004A6DDD">
        <w:rPr>
          <w:rFonts w:ascii="TH SarabunPSK" w:hAnsi="TH SarabunPSK" w:cs="TH SarabunPSK"/>
          <w:sz w:val="32"/>
          <w:szCs w:val="32"/>
        </w:rPr>
        <w:t xml:space="preserve">camera sleeve </w:t>
      </w:r>
      <w:r w:rsidRPr="004A6DDD">
        <w:rPr>
          <w:rFonts w:ascii="TH SarabunPSK" w:hAnsi="TH SarabunPSK" w:cs="TH SarabunPSK"/>
          <w:sz w:val="32"/>
          <w:szCs w:val="32"/>
          <w:cs/>
        </w:rPr>
        <w:t>คลุมหัวตรวจและสายทุกครั้ง</w:t>
      </w:r>
    </w:p>
    <w:tbl>
      <w:tblPr>
        <w:tblStyle w:val="a3"/>
        <w:tblpPr w:leftFromText="180" w:rightFromText="180" w:vertAnchor="text" w:horzAnchor="margin" w:tblpY="169"/>
        <w:tblW w:w="9889" w:type="dxa"/>
        <w:tblLook w:val="04A0" w:firstRow="1" w:lastRow="0" w:firstColumn="1" w:lastColumn="0" w:noHBand="0" w:noVBand="1"/>
      </w:tblPr>
      <w:tblGrid>
        <w:gridCol w:w="5211"/>
        <w:gridCol w:w="1985"/>
        <w:gridCol w:w="2693"/>
      </w:tblGrid>
      <w:tr w:rsidR="007F5C77" w:rsidRPr="00E807EF" w14:paraId="244E356B" w14:textId="77777777" w:rsidTr="004E41F6">
        <w:tc>
          <w:tcPr>
            <w:tcW w:w="5211" w:type="dxa"/>
          </w:tcPr>
          <w:p w14:paraId="1A8F2749" w14:textId="77777777" w:rsidR="007F5C77" w:rsidRPr="00E807EF" w:rsidRDefault="007F5C77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โรงพยาบาลหนองคาย</w:t>
            </w:r>
          </w:p>
        </w:tc>
        <w:tc>
          <w:tcPr>
            <w:tcW w:w="1985" w:type="dxa"/>
          </w:tcPr>
          <w:p w14:paraId="00E2EADF" w14:textId="77777777" w:rsidR="007F5C77" w:rsidRPr="00E807EF" w:rsidRDefault="007F5C77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693" w:type="dxa"/>
          </w:tcPr>
          <w:p w14:paraId="1C592E34" w14:textId="77777777" w:rsidR="007F5C77" w:rsidRPr="00E807EF" w:rsidRDefault="007F5C77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หน้า 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</w:tr>
      <w:tr w:rsidR="007F5C77" w:rsidRPr="00E807EF" w14:paraId="037C9288" w14:textId="77777777" w:rsidTr="004E41F6">
        <w:tc>
          <w:tcPr>
            <w:tcW w:w="5211" w:type="dxa"/>
          </w:tcPr>
          <w:p w14:paraId="67641582" w14:textId="77777777" w:rsidR="007F5C77" w:rsidRPr="00E807EF" w:rsidRDefault="007F5C77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ระเบียบปฏิบัติเลขที่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NK-WI-ANE-004</w:t>
            </w:r>
          </w:p>
        </w:tc>
        <w:tc>
          <w:tcPr>
            <w:tcW w:w="4678" w:type="dxa"/>
            <w:gridSpan w:val="2"/>
            <w:vAlign w:val="center"/>
          </w:tcPr>
          <w:p w14:paraId="059A174D" w14:textId="33B4BBAE" w:rsidR="007F5C77" w:rsidRPr="00E807EF" w:rsidRDefault="007F5C77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  <w:r w:rsidR="000D3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0D3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 พ.ค 65</w:t>
            </w:r>
          </w:p>
        </w:tc>
      </w:tr>
      <w:tr w:rsidR="007F5C77" w:rsidRPr="00E807EF" w14:paraId="044778CF" w14:textId="77777777" w:rsidTr="004E41F6">
        <w:tc>
          <w:tcPr>
            <w:tcW w:w="9889" w:type="dxa"/>
            <w:gridSpan w:val="3"/>
          </w:tcPr>
          <w:p w14:paraId="5D0E2FAA" w14:textId="77777777" w:rsidR="007F5C77" w:rsidRPr="00E807EF" w:rsidRDefault="007F5C77" w:rsidP="004E41F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แนวทางการพยาบาลเพื่อความปลอดภัยในการให้ยาระงับความรู้สึกแก่ผู้ป่วย (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Safe Anesthesia </w:t>
            </w:r>
            <w:r w:rsidRPr="00E80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44F24DD4" w14:textId="77777777" w:rsidR="008751D0" w:rsidRPr="008751D0" w:rsidRDefault="008751D0" w:rsidP="008751D0">
      <w:pPr>
        <w:ind w:left="720"/>
        <w:rPr>
          <w:rFonts w:ascii="TH SarabunPSK" w:hAnsi="TH SarabunPSK" w:cs="TH SarabunPSK"/>
          <w:sz w:val="32"/>
          <w:szCs w:val="32"/>
        </w:rPr>
      </w:pPr>
      <w:r w:rsidRPr="008751D0">
        <w:rPr>
          <w:rFonts w:ascii="TH SarabunPSK" w:hAnsi="TH SarabunPSK" w:cs="TH SarabunPSK"/>
          <w:sz w:val="32"/>
          <w:szCs w:val="32"/>
        </w:rPr>
        <w:t xml:space="preserve">6.   </w:t>
      </w:r>
      <w:r w:rsidRPr="008751D0">
        <w:rPr>
          <w:rFonts w:ascii="TH SarabunPSK" w:hAnsi="TH SarabunPSK" w:cs="TH SarabunPSK"/>
          <w:sz w:val="32"/>
          <w:szCs w:val="32"/>
          <w:cs/>
        </w:rPr>
        <w:t xml:space="preserve">การเคลื่อนย้ายผู้ป่วยที่ได้รับการวินิจฉัยหรือสงสัยว่ามีการติดเชื้อ </w:t>
      </w:r>
      <w:r w:rsidRPr="008751D0">
        <w:rPr>
          <w:rFonts w:ascii="TH SarabunPSK" w:hAnsi="TH SarabunPSK" w:cs="TH SarabunPSK"/>
          <w:sz w:val="32"/>
          <w:szCs w:val="32"/>
        </w:rPr>
        <w:t>COVID-19</w:t>
      </w:r>
    </w:p>
    <w:p w14:paraId="1EA09370" w14:textId="77777777" w:rsidR="008751D0" w:rsidRDefault="008751D0" w:rsidP="008751D0">
      <w:pPr>
        <w:ind w:left="720"/>
        <w:rPr>
          <w:rFonts w:ascii="TH SarabunPSK" w:hAnsi="TH SarabunPSK" w:cs="TH SarabunPSK"/>
          <w:sz w:val="32"/>
          <w:szCs w:val="32"/>
        </w:rPr>
      </w:pPr>
      <w:r w:rsidRPr="008751D0">
        <w:rPr>
          <w:rFonts w:ascii="TH SarabunPSK" w:hAnsi="TH SarabunPSK" w:cs="TH SarabunPSK"/>
          <w:sz w:val="32"/>
          <w:szCs w:val="32"/>
        </w:rPr>
        <w:t xml:space="preserve">6.1   </w:t>
      </w:r>
      <w:r w:rsidRPr="008751D0">
        <w:rPr>
          <w:rFonts w:ascii="TH SarabunPSK" w:hAnsi="TH SarabunPSK" w:cs="TH SarabunPSK"/>
          <w:sz w:val="32"/>
          <w:szCs w:val="32"/>
          <w:cs/>
        </w:rPr>
        <w:t>ทำการเคลื่อนย้ายผู้ป่วยเพื่อทำหัตถการ/การผ่าตัด/การตรวจวินิจฉัย (</w:t>
      </w:r>
      <w:r w:rsidRPr="008751D0">
        <w:rPr>
          <w:rFonts w:ascii="TH SarabunPSK" w:hAnsi="TH SarabunPSK" w:cs="TH SarabunPSK"/>
          <w:sz w:val="32"/>
          <w:szCs w:val="32"/>
        </w:rPr>
        <w:t xml:space="preserve">investigation) </w:t>
      </w:r>
      <w:r w:rsidRPr="008751D0">
        <w:rPr>
          <w:rFonts w:ascii="TH SarabunPSK" w:hAnsi="TH SarabunPSK" w:cs="TH SarabunPSK"/>
          <w:sz w:val="32"/>
          <w:szCs w:val="32"/>
          <w:cs/>
        </w:rPr>
        <w:t>ที่มีความจำเป็นในการรักษาผู้ป่วยเท่านั้น</w:t>
      </w:r>
    </w:p>
    <w:p w14:paraId="1144E5DD" w14:textId="77777777" w:rsidR="004067FC" w:rsidRPr="004067FC" w:rsidRDefault="004067FC" w:rsidP="004067FC">
      <w:pPr>
        <w:ind w:left="720"/>
        <w:rPr>
          <w:rFonts w:ascii="TH SarabunPSK" w:hAnsi="TH SarabunPSK" w:cs="TH SarabunPSK"/>
          <w:sz w:val="32"/>
          <w:szCs w:val="32"/>
        </w:rPr>
      </w:pPr>
      <w:r w:rsidRPr="004067FC">
        <w:rPr>
          <w:rFonts w:ascii="TH SarabunPSK" w:hAnsi="TH SarabunPSK" w:cs="TH SarabunPSK"/>
          <w:sz w:val="32"/>
          <w:szCs w:val="32"/>
        </w:rPr>
        <w:t>6.2</w:t>
      </w:r>
      <w:r w:rsidRPr="004067FC">
        <w:rPr>
          <w:rFonts w:ascii="TH SarabunPSK" w:hAnsi="TH SarabunPSK" w:cs="TH SarabunPSK"/>
          <w:sz w:val="32"/>
          <w:szCs w:val="32"/>
          <w:cs/>
        </w:rPr>
        <w:t xml:space="preserve">   ผู้ป่วยที่ใส่ท่อหายใจแล้ว ให้ใส่ </w:t>
      </w:r>
      <w:r w:rsidRPr="004067FC">
        <w:rPr>
          <w:rFonts w:ascii="TH SarabunPSK" w:hAnsi="TH SarabunPSK" w:cs="TH SarabunPSK"/>
          <w:sz w:val="32"/>
          <w:szCs w:val="32"/>
        </w:rPr>
        <w:t xml:space="preserve">HEPA filter </w:t>
      </w:r>
      <w:r w:rsidRPr="004067FC">
        <w:rPr>
          <w:rFonts w:ascii="TH SarabunPSK" w:hAnsi="TH SarabunPSK" w:cs="TH SarabunPSK"/>
          <w:sz w:val="32"/>
          <w:szCs w:val="32"/>
          <w:cs/>
        </w:rPr>
        <w:t xml:space="preserve">ระหว่างอุปกรณ์ช่วยหายใจและผู้ป่วย </w:t>
      </w:r>
    </w:p>
    <w:p w14:paraId="1B330F47" w14:textId="77777777" w:rsidR="004067FC" w:rsidRPr="004067FC" w:rsidRDefault="004067FC" w:rsidP="004067FC">
      <w:pPr>
        <w:ind w:left="720"/>
        <w:rPr>
          <w:rFonts w:ascii="TH SarabunPSK" w:hAnsi="TH SarabunPSK" w:cs="TH SarabunPSK"/>
          <w:sz w:val="32"/>
          <w:szCs w:val="32"/>
        </w:rPr>
      </w:pPr>
      <w:r w:rsidRPr="004067FC">
        <w:rPr>
          <w:rFonts w:ascii="TH SarabunPSK" w:hAnsi="TH SarabunPSK" w:cs="TH SarabunPSK"/>
          <w:sz w:val="32"/>
          <w:szCs w:val="32"/>
        </w:rPr>
        <w:t>6.3</w:t>
      </w:r>
      <w:r w:rsidRPr="004067FC">
        <w:rPr>
          <w:rFonts w:ascii="TH SarabunPSK" w:hAnsi="TH SarabunPSK" w:cs="TH SarabunPSK"/>
          <w:sz w:val="32"/>
          <w:szCs w:val="32"/>
          <w:cs/>
        </w:rPr>
        <w:t xml:space="preserve">  หลังผ่าตัด หากผู้ป่วยจำเป็นต้องได้รับออกซิเจน ให้ออกซิเจนผ่าน </w:t>
      </w:r>
      <w:r w:rsidRPr="004067FC">
        <w:rPr>
          <w:rFonts w:ascii="TH SarabunPSK" w:hAnsi="TH SarabunPSK" w:cs="TH SarabunPSK"/>
          <w:sz w:val="32"/>
          <w:szCs w:val="32"/>
        </w:rPr>
        <w:t xml:space="preserve">nasal cannula </w:t>
      </w:r>
      <w:r w:rsidRPr="004067FC">
        <w:rPr>
          <w:rFonts w:ascii="TH SarabunPSK" w:hAnsi="TH SarabunPSK" w:cs="TH SarabunPSK"/>
          <w:sz w:val="32"/>
          <w:szCs w:val="32"/>
          <w:cs/>
        </w:rPr>
        <w:t xml:space="preserve">และควรสวมหน้ากาก </w:t>
      </w:r>
      <w:r w:rsidRPr="004067FC">
        <w:rPr>
          <w:rFonts w:ascii="TH SarabunPSK" w:hAnsi="TH SarabunPSK" w:cs="TH SarabunPSK"/>
          <w:sz w:val="32"/>
          <w:szCs w:val="32"/>
        </w:rPr>
        <w:t xml:space="preserve">surgical mask </w:t>
      </w:r>
      <w:r w:rsidRPr="004067FC">
        <w:rPr>
          <w:rFonts w:ascii="TH SarabunPSK" w:hAnsi="TH SarabunPSK" w:cs="TH SarabunPSK"/>
          <w:sz w:val="32"/>
          <w:szCs w:val="32"/>
          <w:cs/>
        </w:rPr>
        <w:t>ตลอดเวลาขณะหายใจเองหลังการถอดท่อหายใจ</w:t>
      </w:r>
    </w:p>
    <w:p w14:paraId="10DDCEEB" w14:textId="77777777" w:rsidR="004067FC" w:rsidRPr="004067FC" w:rsidRDefault="004067FC" w:rsidP="004067FC">
      <w:pPr>
        <w:ind w:left="720"/>
        <w:rPr>
          <w:rFonts w:ascii="TH SarabunPSK" w:hAnsi="TH SarabunPSK" w:cs="TH SarabunPSK"/>
          <w:sz w:val="32"/>
          <w:szCs w:val="32"/>
        </w:rPr>
      </w:pPr>
      <w:r w:rsidRPr="004067FC">
        <w:rPr>
          <w:rFonts w:ascii="TH SarabunPSK" w:hAnsi="TH SarabunPSK" w:cs="TH SarabunPSK"/>
          <w:sz w:val="32"/>
          <w:szCs w:val="32"/>
        </w:rPr>
        <w:t>6.4</w:t>
      </w:r>
      <w:r w:rsidRPr="004067FC">
        <w:rPr>
          <w:rFonts w:ascii="TH SarabunPSK" w:hAnsi="TH SarabunPSK" w:cs="TH SarabunPSK"/>
          <w:sz w:val="32"/>
          <w:szCs w:val="32"/>
          <w:cs/>
        </w:rPr>
        <w:t xml:space="preserve">  ผู้ป่วยที่ไม่ต้องช่วยหายใจให้ใส่ </w:t>
      </w:r>
      <w:r w:rsidRPr="004067FC">
        <w:rPr>
          <w:rFonts w:ascii="TH SarabunPSK" w:hAnsi="TH SarabunPSK" w:cs="TH SarabunPSK"/>
          <w:sz w:val="32"/>
          <w:szCs w:val="32"/>
        </w:rPr>
        <w:t xml:space="preserve">surgical mask </w:t>
      </w:r>
      <w:r w:rsidRPr="004067FC">
        <w:rPr>
          <w:rFonts w:ascii="TH SarabunPSK" w:hAnsi="TH SarabunPSK" w:cs="TH SarabunPSK"/>
          <w:sz w:val="32"/>
          <w:szCs w:val="32"/>
          <w:cs/>
        </w:rPr>
        <w:t xml:space="preserve">ตลอดเวลา </w:t>
      </w:r>
    </w:p>
    <w:p w14:paraId="2857C2B9" w14:textId="77777777" w:rsidR="007F5C77" w:rsidRPr="004067FC" w:rsidRDefault="004067FC" w:rsidP="004067FC">
      <w:pPr>
        <w:ind w:left="720"/>
        <w:rPr>
          <w:rFonts w:ascii="TH SarabunPSK" w:hAnsi="TH SarabunPSK" w:cs="TH SarabunPSK"/>
          <w:sz w:val="32"/>
          <w:szCs w:val="32"/>
        </w:rPr>
      </w:pPr>
      <w:r w:rsidRPr="004067FC">
        <w:rPr>
          <w:rFonts w:ascii="TH SarabunPSK" w:hAnsi="TH SarabunPSK" w:cs="TH SarabunPSK"/>
          <w:sz w:val="32"/>
          <w:szCs w:val="32"/>
        </w:rPr>
        <w:t xml:space="preserve">6.5  </w:t>
      </w:r>
      <w:r w:rsidRPr="004067FC">
        <w:rPr>
          <w:rFonts w:ascii="TH SarabunPSK" w:hAnsi="TH SarabunPSK" w:cs="TH SarabunPSK"/>
          <w:sz w:val="32"/>
          <w:szCs w:val="32"/>
          <w:cs/>
        </w:rPr>
        <w:t xml:space="preserve">บุคลากรที่ทำการเคลื่อนย้ายผู้ป่วยจำนวน  </w:t>
      </w:r>
      <w:r w:rsidRPr="004067FC">
        <w:rPr>
          <w:rFonts w:ascii="TH SarabunPSK" w:hAnsi="TH SarabunPSK" w:cs="TH SarabunPSK"/>
          <w:sz w:val="32"/>
          <w:szCs w:val="32"/>
        </w:rPr>
        <w:t xml:space="preserve">2 </w:t>
      </w:r>
      <w:r w:rsidRPr="004067FC">
        <w:rPr>
          <w:rFonts w:ascii="TH SarabunPSK" w:hAnsi="TH SarabunPSK" w:cs="TH SarabunPSK"/>
          <w:sz w:val="32"/>
          <w:szCs w:val="32"/>
          <w:cs/>
        </w:rPr>
        <w:t>คน ให้ปฏิบัติตัวดังนี้ หากคาดว่าต้องมีการสัมผัสกับผู้ป่วยโดยตรงหรืออุปกรณ์ที่ปนเปื้อน ให้สวมอุปกรณ์ป้องกันร่างกาย (</w:t>
      </w:r>
      <w:r w:rsidRPr="004067FC">
        <w:rPr>
          <w:rFonts w:ascii="TH SarabunPSK" w:hAnsi="TH SarabunPSK" w:cs="TH SarabunPSK"/>
          <w:sz w:val="32"/>
          <w:szCs w:val="32"/>
        </w:rPr>
        <w:t xml:space="preserve">PPE) </w:t>
      </w:r>
      <w:r w:rsidRPr="004067FC">
        <w:rPr>
          <w:rFonts w:ascii="TH SarabunPSK" w:hAnsi="TH SarabunPSK" w:cs="TH SarabunPSK"/>
          <w:sz w:val="32"/>
          <w:szCs w:val="32"/>
          <w:cs/>
        </w:rPr>
        <w:t xml:space="preserve">ที่เหมาะสม ตามข้อแนะนำของกรมการแพทย์ กระทรวงสาธารณสุข   บุคลากรคนที่ </w:t>
      </w:r>
      <w:r w:rsidRPr="004067FC">
        <w:rPr>
          <w:rFonts w:ascii="TH SarabunPSK" w:hAnsi="TH SarabunPSK" w:cs="TH SarabunPSK"/>
          <w:sz w:val="32"/>
          <w:szCs w:val="32"/>
        </w:rPr>
        <w:t xml:space="preserve">2 </w:t>
      </w:r>
      <w:r w:rsidRPr="004067FC">
        <w:rPr>
          <w:rFonts w:ascii="TH SarabunPSK" w:hAnsi="TH SarabunPSK" w:cs="TH SarabunPSK"/>
          <w:sz w:val="32"/>
          <w:szCs w:val="32"/>
          <w:cs/>
        </w:rPr>
        <w:t xml:space="preserve">ที่ไปด้วย ซึ่งเป็นผู้ที่จะไม่สัมผัสกับผู้ป่วยโดยตรง ให้ปฏิบัติตามข้อ </w:t>
      </w:r>
      <w:r w:rsidRPr="004067FC">
        <w:rPr>
          <w:rFonts w:ascii="TH SarabunPSK" w:hAnsi="TH SarabunPSK" w:cs="TH SarabunPSK"/>
          <w:sz w:val="32"/>
          <w:szCs w:val="32"/>
        </w:rPr>
        <w:t xml:space="preserve">2.2 </w:t>
      </w:r>
      <w:r w:rsidRPr="004067FC">
        <w:rPr>
          <w:rFonts w:ascii="TH SarabunPSK" w:hAnsi="TH SarabunPSK" w:cs="TH SarabunPSK"/>
          <w:sz w:val="32"/>
          <w:szCs w:val="32"/>
          <w:cs/>
        </w:rPr>
        <w:t>โดยไม่ต้องใส่ชุดคลุมแขนยาวกันน้ำ</w:t>
      </w:r>
    </w:p>
    <w:p w14:paraId="49D5F345" w14:textId="77777777" w:rsidR="007F5C77" w:rsidRDefault="007F5C77" w:rsidP="007F5C77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FE28385" w14:textId="77777777" w:rsidR="004067FC" w:rsidRDefault="004067FC" w:rsidP="007F5C77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FDC5CE9" w14:textId="77777777" w:rsidR="004067FC" w:rsidRDefault="004067FC" w:rsidP="007F5C77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3E51715" w14:textId="77777777" w:rsidR="004067FC" w:rsidRDefault="004067FC" w:rsidP="007F5C77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6B3628F" w14:textId="77777777" w:rsidR="004067FC" w:rsidRDefault="004067FC" w:rsidP="007F5C77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AD8F14D" w14:textId="77777777" w:rsidR="004067FC" w:rsidRDefault="004067FC" w:rsidP="007F5C77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FADD949" w14:textId="77777777" w:rsidR="004067FC" w:rsidRDefault="004067FC" w:rsidP="007F5C77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B7595D9" w14:textId="77777777" w:rsidR="004067FC" w:rsidRDefault="004067FC" w:rsidP="007F5C77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9024E85" w14:textId="77777777" w:rsidR="004067FC" w:rsidRDefault="004067FC" w:rsidP="007F5C77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88B0FFF" w14:textId="77777777" w:rsidR="004067FC" w:rsidRDefault="004067FC" w:rsidP="007F5C77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9F16EA4" w14:textId="77777777" w:rsidR="004067FC" w:rsidRDefault="004067FC" w:rsidP="007F5C77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E2E94F2" w14:textId="77777777" w:rsidR="004067FC" w:rsidRDefault="004067FC" w:rsidP="007F5C77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C14DC10" w14:textId="77777777" w:rsidR="004067FC" w:rsidRDefault="004067FC" w:rsidP="007F5C77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74B049D" w14:textId="77777777" w:rsidR="00B37482" w:rsidRDefault="00B37482" w:rsidP="007F5C77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3FCDAB8" w14:textId="77777777" w:rsidR="004067FC" w:rsidRPr="00E807EF" w:rsidRDefault="004067FC" w:rsidP="007F5C77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65F9CF5" w14:textId="77777777" w:rsidR="007F5C77" w:rsidRPr="00E807EF" w:rsidRDefault="007F5C77" w:rsidP="007F5C77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2D155439" w14:textId="77777777" w:rsidR="007F5C77" w:rsidRPr="00E807EF" w:rsidRDefault="007F5C77" w:rsidP="007F5C77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64CD3CB" w14:textId="77777777" w:rsidR="007F5C77" w:rsidRPr="00E807EF" w:rsidRDefault="007F5C77" w:rsidP="007F5C7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07EF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E807E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   </w:t>
      </w:r>
    </w:p>
    <w:p w14:paraId="6C65D85A" w14:textId="77777777" w:rsidR="007F5C77" w:rsidRPr="00E807EF" w:rsidRDefault="007F5C77" w:rsidP="00794BBC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A29EB16" w14:textId="77777777" w:rsidR="007F5C77" w:rsidRPr="00E807EF" w:rsidRDefault="007F5C77" w:rsidP="007F5C77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2C5E2B" w14:textId="77777777" w:rsidR="007F5C77" w:rsidRPr="00E807EF" w:rsidRDefault="007F5C77" w:rsidP="007F5C77">
      <w:pPr>
        <w:tabs>
          <w:tab w:val="left" w:pos="65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807EF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E807EF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222573C9" w14:textId="77777777" w:rsidR="007F5C77" w:rsidRDefault="007F5C77" w:rsidP="007F5C7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D7A988" w14:textId="77777777" w:rsidR="008F190F" w:rsidRPr="00E807EF" w:rsidRDefault="008F190F" w:rsidP="007F5C7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98F9323" w14:textId="77777777" w:rsidR="007F5C77" w:rsidRDefault="007F5C77" w:rsidP="007F5C7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E807EF">
        <w:rPr>
          <w:rFonts w:ascii="TH SarabunPSK" w:hAnsi="TH SarabunPSK" w:cs="TH SarabunPSK"/>
          <w:b/>
          <w:bCs/>
          <w:sz w:val="32"/>
          <w:szCs w:val="32"/>
          <w:cs/>
        </w:rPr>
        <w:t>. เอกสารแนบ</w:t>
      </w:r>
    </w:p>
    <w:p w14:paraId="340C5931" w14:textId="77777777" w:rsidR="007F5C77" w:rsidRPr="00E807EF" w:rsidRDefault="007F5C77" w:rsidP="007F5C7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8C67E79" w14:textId="77777777" w:rsidR="007F5C77" w:rsidRPr="00E807EF" w:rsidRDefault="007F5C77" w:rsidP="00794BB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07E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1EEC159" w14:textId="77777777" w:rsidR="007F5C77" w:rsidRPr="00E807EF" w:rsidRDefault="007F5C77" w:rsidP="007F5C77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F7C418E" w14:textId="77777777" w:rsidR="007F5C77" w:rsidRPr="00E807EF" w:rsidRDefault="007F5C77" w:rsidP="007F5C77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CEBD6B3" w14:textId="77777777" w:rsidR="007F5C77" w:rsidRPr="00E807EF" w:rsidRDefault="007F5C77" w:rsidP="007F5C77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E98835F" w14:textId="77777777" w:rsidR="007F5C77" w:rsidRPr="00E807EF" w:rsidRDefault="007F5C77" w:rsidP="007F5C77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BF48E2F" w14:textId="77777777" w:rsidR="007F5C77" w:rsidRPr="00E807EF" w:rsidRDefault="007F5C77" w:rsidP="007F5C77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FFF5D2A" w14:textId="77777777" w:rsidR="007F5C77" w:rsidRPr="00E807EF" w:rsidRDefault="007F5C77" w:rsidP="007F5C77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2A60805" w14:textId="77777777" w:rsidR="007F5C77" w:rsidRPr="00E807EF" w:rsidRDefault="007F5C77" w:rsidP="007F5C77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68E9A03" w14:textId="77777777" w:rsidR="007F5C77" w:rsidRPr="00E807EF" w:rsidRDefault="007F5C77" w:rsidP="007F5C77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7B711AB" w14:textId="77777777" w:rsidR="007F5C77" w:rsidRPr="00E807EF" w:rsidRDefault="007F5C77" w:rsidP="007F5C77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52DD03F" w14:textId="77777777" w:rsidR="007F5C77" w:rsidRPr="00E807EF" w:rsidRDefault="007F5C77" w:rsidP="007F5C77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99AD5EF" w14:textId="77777777" w:rsidR="007F5C77" w:rsidRDefault="007F5C77" w:rsidP="007F5C77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40DEB86" w14:textId="77777777" w:rsidR="007F5C77" w:rsidRDefault="007F5C77" w:rsidP="007F5C77">
      <w:pPr>
        <w:tabs>
          <w:tab w:val="left" w:pos="6577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51121E8" w14:textId="77777777" w:rsidR="007F5C77" w:rsidRPr="00CF7698" w:rsidRDefault="007F5C77" w:rsidP="007F5C77">
      <w:pPr>
        <w:tabs>
          <w:tab w:val="left" w:pos="6577"/>
        </w:tabs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CF7698">
        <w:rPr>
          <w:rFonts w:ascii="TH SarabunPSK" w:hAnsi="TH SarabunPSK" w:cs="TH SarabunPSK"/>
          <w:b/>
          <w:bCs/>
          <w:sz w:val="48"/>
          <w:szCs w:val="48"/>
          <w:cs/>
        </w:rPr>
        <w:t>กลุ่มงานการพยาบาลวิสัญญี</w:t>
      </w:r>
    </w:p>
    <w:p w14:paraId="2D4EC442" w14:textId="77777777" w:rsidR="007F5C77" w:rsidRPr="00CF7698" w:rsidRDefault="007F5C77" w:rsidP="007F5C77">
      <w:pPr>
        <w:tabs>
          <w:tab w:val="left" w:pos="657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F7698">
        <w:rPr>
          <w:rFonts w:ascii="TH SarabunPSK" w:hAnsi="TH SarabunPSK" w:cs="TH SarabunPSK"/>
          <w:b/>
          <w:bCs/>
          <w:sz w:val="48"/>
          <w:szCs w:val="48"/>
          <w:cs/>
        </w:rPr>
        <w:t>โรงพยาบาลหนองคาย</w:t>
      </w:r>
    </w:p>
    <w:p w14:paraId="41CBDEEF" w14:textId="77777777" w:rsidR="007F5C77" w:rsidRPr="00CF7698" w:rsidRDefault="007F5C77" w:rsidP="007F5C77">
      <w:pPr>
        <w:tabs>
          <w:tab w:val="left" w:pos="657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5345130" w14:textId="77777777" w:rsidR="007F5C77" w:rsidRPr="00CF7698" w:rsidRDefault="007F5C77" w:rsidP="007F5C77">
      <w:pPr>
        <w:tabs>
          <w:tab w:val="left" w:pos="657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F7698">
        <w:rPr>
          <w:rFonts w:ascii="TH SarabunPSK" w:hAnsi="TH SarabunPSK" w:cs="TH SarabunPSK"/>
          <w:b/>
          <w:bCs/>
          <w:sz w:val="48"/>
          <w:szCs w:val="48"/>
          <w:cs/>
        </w:rPr>
        <w:t>ระเบียบปฏิบัติ</w:t>
      </w:r>
    </w:p>
    <w:p w14:paraId="031B7A87" w14:textId="77777777" w:rsidR="007F5C77" w:rsidRPr="00CF7698" w:rsidRDefault="007F5C77" w:rsidP="007F5C77">
      <w:pPr>
        <w:tabs>
          <w:tab w:val="left" w:pos="657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0384996" w14:textId="77777777" w:rsidR="007F5C77" w:rsidRPr="00CF7698" w:rsidRDefault="007F5C77" w:rsidP="007F5C77">
      <w:pPr>
        <w:tabs>
          <w:tab w:val="left" w:pos="657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F7698">
        <w:rPr>
          <w:rFonts w:ascii="TH SarabunPSK" w:hAnsi="TH SarabunPSK" w:cs="TH SarabunPSK"/>
          <w:b/>
          <w:bCs/>
          <w:sz w:val="48"/>
          <w:szCs w:val="48"/>
          <w:cs/>
        </w:rPr>
        <w:t xml:space="preserve">เลขที่ </w:t>
      </w:r>
      <w:r w:rsidRPr="00CF7698">
        <w:rPr>
          <w:rFonts w:ascii="TH SarabunPSK" w:hAnsi="TH SarabunPSK" w:cs="TH SarabunPSK"/>
          <w:b/>
          <w:bCs/>
          <w:sz w:val="48"/>
          <w:szCs w:val="48"/>
        </w:rPr>
        <w:t>NK-WI-ANE- 004</w:t>
      </w:r>
    </w:p>
    <w:p w14:paraId="1A6BD058" w14:textId="77777777" w:rsidR="007F5C77" w:rsidRPr="00CF7698" w:rsidRDefault="007F5C77" w:rsidP="007F5C77">
      <w:pPr>
        <w:tabs>
          <w:tab w:val="left" w:pos="657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5248A13" w14:textId="77777777" w:rsidR="007F5C77" w:rsidRPr="00CF7698" w:rsidRDefault="007F5C77" w:rsidP="00794BBC">
      <w:pPr>
        <w:tabs>
          <w:tab w:val="left" w:pos="657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F7698">
        <w:rPr>
          <w:rFonts w:ascii="TH SarabunPSK" w:hAnsi="TH SarabunPSK" w:cs="TH SarabunPSK"/>
          <w:b/>
          <w:bCs/>
          <w:sz w:val="48"/>
          <w:szCs w:val="48"/>
          <w:cs/>
        </w:rPr>
        <w:t>เรื่อง แนวทางการพยาบาลเพื่อ</w:t>
      </w:r>
      <w:r w:rsidR="00794BBC">
        <w:rPr>
          <w:rFonts w:ascii="TH SarabunPSK" w:hAnsi="TH SarabunPSK" w:cs="TH SarabunPSK" w:hint="cs"/>
          <w:b/>
          <w:bCs/>
          <w:sz w:val="48"/>
          <w:szCs w:val="48"/>
          <w:cs/>
        </w:rPr>
        <w:t>ป้องกันการแพร่กระจายเชื้อโควิด</w:t>
      </w:r>
      <w:r w:rsidR="00794BBC">
        <w:rPr>
          <w:rFonts w:ascii="TH SarabunPSK" w:hAnsi="TH SarabunPSK" w:cs="TH SarabunPSK"/>
          <w:b/>
          <w:bCs/>
          <w:sz w:val="48"/>
          <w:szCs w:val="48"/>
        </w:rPr>
        <w:t>-19</w:t>
      </w:r>
    </w:p>
    <w:p w14:paraId="55D1C707" w14:textId="77777777" w:rsidR="007F5C77" w:rsidRPr="00CF7698" w:rsidRDefault="007F5C77" w:rsidP="007F5C77">
      <w:pPr>
        <w:tabs>
          <w:tab w:val="left" w:pos="657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769"/>
        <w:gridCol w:w="3752"/>
        <w:gridCol w:w="1843"/>
        <w:gridCol w:w="1842"/>
      </w:tblGrid>
      <w:tr w:rsidR="007F5C77" w:rsidRPr="00CF7698" w14:paraId="5B7070CE" w14:textId="77777777" w:rsidTr="004E41F6">
        <w:tc>
          <w:tcPr>
            <w:tcW w:w="2769" w:type="dxa"/>
          </w:tcPr>
          <w:p w14:paraId="6BCD465C" w14:textId="77777777" w:rsidR="007F5C77" w:rsidRPr="00CF7698" w:rsidRDefault="007F5C77" w:rsidP="004E41F6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3752" w:type="dxa"/>
          </w:tcPr>
          <w:p w14:paraId="3D112A10" w14:textId="77777777" w:rsidR="007F5C77" w:rsidRPr="00CF7698" w:rsidRDefault="007F5C77" w:rsidP="004E41F6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 w:rsidRPr="00CF7698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ชื่อ</w:t>
            </w:r>
            <w:r w:rsidRPr="00CF7698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- </w:t>
            </w:r>
            <w:r w:rsidRPr="00CF7698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สกุล</w:t>
            </w:r>
          </w:p>
        </w:tc>
        <w:tc>
          <w:tcPr>
            <w:tcW w:w="1843" w:type="dxa"/>
          </w:tcPr>
          <w:p w14:paraId="56877E5B" w14:textId="77777777" w:rsidR="007F5C77" w:rsidRPr="00CF7698" w:rsidRDefault="007F5C77" w:rsidP="004E41F6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CF7698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ลายมือชื่อ</w:t>
            </w:r>
          </w:p>
        </w:tc>
        <w:tc>
          <w:tcPr>
            <w:tcW w:w="1842" w:type="dxa"/>
          </w:tcPr>
          <w:p w14:paraId="27073B08" w14:textId="77777777" w:rsidR="007F5C77" w:rsidRPr="00CF7698" w:rsidRDefault="007F5C77" w:rsidP="004E41F6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CF7698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วันเดือนปี</w:t>
            </w:r>
          </w:p>
        </w:tc>
      </w:tr>
      <w:tr w:rsidR="007F5C77" w:rsidRPr="00CF7698" w14:paraId="4ABFB759" w14:textId="77777777" w:rsidTr="004E41F6">
        <w:tc>
          <w:tcPr>
            <w:tcW w:w="2769" w:type="dxa"/>
          </w:tcPr>
          <w:p w14:paraId="03A472F2" w14:textId="77777777" w:rsidR="007F5C77" w:rsidRPr="00CF7698" w:rsidRDefault="007F5C77" w:rsidP="004E41F6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CF7698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จัดเตรียมโดย</w:t>
            </w:r>
          </w:p>
        </w:tc>
        <w:tc>
          <w:tcPr>
            <w:tcW w:w="3752" w:type="dxa"/>
          </w:tcPr>
          <w:p w14:paraId="56DA54CD" w14:textId="77777777" w:rsidR="007F5C77" w:rsidRPr="00CF7698" w:rsidRDefault="007F5C77" w:rsidP="004E41F6">
            <w:pPr>
              <w:tabs>
                <w:tab w:val="left" w:pos="6577"/>
              </w:tabs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CF7698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นางฐิตารีย์  อิงไธสง</w:t>
            </w:r>
          </w:p>
          <w:p w14:paraId="10F420BB" w14:textId="77777777" w:rsidR="007F5C77" w:rsidRPr="00CF7698" w:rsidRDefault="00794BBC" w:rsidP="004E41F6">
            <w:pPr>
              <w:tabs>
                <w:tab w:val="left" w:pos="6577"/>
              </w:tabs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นางภารดี   กั้งโสม</w:t>
            </w:r>
          </w:p>
        </w:tc>
        <w:tc>
          <w:tcPr>
            <w:tcW w:w="1843" w:type="dxa"/>
          </w:tcPr>
          <w:p w14:paraId="00985AC3" w14:textId="77777777" w:rsidR="007F5C77" w:rsidRPr="00CF7698" w:rsidRDefault="007F5C77" w:rsidP="004E41F6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2" w:type="dxa"/>
          </w:tcPr>
          <w:p w14:paraId="6FDEA07C" w14:textId="77777777" w:rsidR="007F5C77" w:rsidRPr="00CF7698" w:rsidRDefault="007F5C77" w:rsidP="004E41F6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7F5C77" w:rsidRPr="00CF7698" w14:paraId="323F4252" w14:textId="77777777" w:rsidTr="004E41F6">
        <w:tc>
          <w:tcPr>
            <w:tcW w:w="2769" w:type="dxa"/>
          </w:tcPr>
          <w:p w14:paraId="37E9B1EA" w14:textId="77777777" w:rsidR="007F5C77" w:rsidRPr="00CF7698" w:rsidRDefault="007F5C77" w:rsidP="004E41F6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CF7698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ทบทวนโดย</w:t>
            </w:r>
          </w:p>
        </w:tc>
        <w:tc>
          <w:tcPr>
            <w:tcW w:w="3752" w:type="dxa"/>
          </w:tcPr>
          <w:p w14:paraId="1B5B3D05" w14:textId="77777777" w:rsidR="007F5C77" w:rsidRPr="00CF7698" w:rsidRDefault="007F5C77" w:rsidP="004E41F6">
            <w:pPr>
              <w:tabs>
                <w:tab w:val="left" w:pos="6577"/>
              </w:tabs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CF7698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พญ.โมฬี     นาคสาร</w:t>
            </w:r>
          </w:p>
          <w:p w14:paraId="1640A895" w14:textId="77777777" w:rsidR="007F5C77" w:rsidRPr="00CF7698" w:rsidRDefault="007F5C77" w:rsidP="004E41F6">
            <w:pPr>
              <w:tabs>
                <w:tab w:val="left" w:pos="6577"/>
              </w:tabs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</w:p>
        </w:tc>
        <w:tc>
          <w:tcPr>
            <w:tcW w:w="1843" w:type="dxa"/>
          </w:tcPr>
          <w:p w14:paraId="499025B5" w14:textId="77777777" w:rsidR="007F5C77" w:rsidRPr="00CF7698" w:rsidRDefault="007F5C77" w:rsidP="004E41F6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2" w:type="dxa"/>
          </w:tcPr>
          <w:p w14:paraId="3A0378D4" w14:textId="77777777" w:rsidR="007F5C77" w:rsidRPr="00CF7698" w:rsidRDefault="007F5C77" w:rsidP="004E41F6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  <w:tr w:rsidR="007F5C77" w:rsidRPr="00CF7698" w14:paraId="03BF2B45" w14:textId="77777777" w:rsidTr="004E41F6">
        <w:tc>
          <w:tcPr>
            <w:tcW w:w="2769" w:type="dxa"/>
          </w:tcPr>
          <w:p w14:paraId="3FE00D72" w14:textId="77777777" w:rsidR="007F5C77" w:rsidRPr="00CF7698" w:rsidRDefault="007F5C77" w:rsidP="004E41F6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CF7698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อนุมัติโดย</w:t>
            </w:r>
          </w:p>
        </w:tc>
        <w:tc>
          <w:tcPr>
            <w:tcW w:w="3752" w:type="dxa"/>
          </w:tcPr>
          <w:p w14:paraId="11709719" w14:textId="77777777" w:rsidR="007F5C77" w:rsidRPr="00CF7698" w:rsidRDefault="003B1175" w:rsidP="004E41F6">
            <w:pPr>
              <w:tabs>
                <w:tab w:val="left" w:pos="6577"/>
              </w:tabs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นพ.</w:t>
            </w: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ชวมัย  สืบนุการณ์</w:t>
            </w:r>
          </w:p>
          <w:p w14:paraId="276154E7" w14:textId="77777777" w:rsidR="007F5C77" w:rsidRPr="00CF7698" w:rsidRDefault="007F5C77" w:rsidP="004E41F6">
            <w:pPr>
              <w:tabs>
                <w:tab w:val="left" w:pos="6577"/>
              </w:tabs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3" w:type="dxa"/>
          </w:tcPr>
          <w:p w14:paraId="5C02EBF2" w14:textId="77777777" w:rsidR="007F5C77" w:rsidRPr="00CF7698" w:rsidRDefault="007F5C77" w:rsidP="004E41F6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  <w:tc>
          <w:tcPr>
            <w:tcW w:w="1842" w:type="dxa"/>
          </w:tcPr>
          <w:p w14:paraId="77228E6F" w14:textId="77777777" w:rsidR="007F5C77" w:rsidRPr="00CF7698" w:rsidRDefault="007F5C77" w:rsidP="004E41F6">
            <w:pPr>
              <w:tabs>
                <w:tab w:val="left" w:pos="6577"/>
              </w:tabs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</w:tc>
      </w:tr>
    </w:tbl>
    <w:p w14:paraId="57EB9BC1" w14:textId="77777777" w:rsidR="007F5C77" w:rsidRPr="00CE613D" w:rsidRDefault="007F5C77" w:rsidP="007F5C77">
      <w:pPr>
        <w:tabs>
          <w:tab w:val="left" w:pos="6577"/>
        </w:tabs>
        <w:rPr>
          <w:rFonts w:ascii="TH SarabunIT๙" w:hAnsi="TH SarabunIT๙" w:cs="TH SarabunIT๙"/>
          <w:sz w:val="32"/>
          <w:szCs w:val="32"/>
        </w:rPr>
      </w:pPr>
    </w:p>
    <w:p w14:paraId="04C322F8" w14:textId="77777777" w:rsidR="0048516B" w:rsidRPr="007F5C77" w:rsidRDefault="0048516B">
      <w:pPr>
        <w:rPr>
          <w:rFonts w:ascii="TH SarabunPSK" w:hAnsi="TH SarabunPSK" w:cs="TH SarabunPSK"/>
          <w:sz w:val="32"/>
          <w:szCs w:val="32"/>
        </w:rPr>
      </w:pPr>
    </w:p>
    <w:sectPr w:rsidR="0048516B" w:rsidRPr="007F5C77" w:rsidSect="00835B2B">
      <w:headerReference w:type="default" r:id="rId7"/>
      <w:footerReference w:type="default" r:id="rId8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7EC32" w14:textId="77777777" w:rsidR="00AE36C1" w:rsidRDefault="00AE36C1">
      <w:pPr>
        <w:spacing w:after="0" w:line="240" w:lineRule="auto"/>
      </w:pPr>
      <w:r>
        <w:separator/>
      </w:r>
    </w:p>
  </w:endnote>
  <w:endnote w:type="continuationSeparator" w:id="0">
    <w:p w14:paraId="0EC61597" w14:textId="77777777" w:rsidR="00AE36C1" w:rsidRDefault="00AE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FEB68" w14:textId="77777777" w:rsidR="00000000" w:rsidRDefault="008751D0">
    <w:pPr>
      <w:pStyle w:val="a6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</w:rPr>
    </w:pPr>
    <w:r w:rsidRPr="006C42EA">
      <w:rPr>
        <w:rFonts w:ascii="TH SarabunPSK" w:eastAsiaTheme="majorEastAsia" w:hAnsi="TH SarabunPSK" w:cs="TH SarabunPSK"/>
        <w:sz w:val="24"/>
        <w:szCs w:val="32"/>
      </w:rPr>
      <w:ptab w:relativeTo="margin" w:alignment="right" w:leader="none"/>
    </w:r>
    <w:r w:rsidRPr="006C42EA">
      <w:rPr>
        <w:rFonts w:ascii="TH SarabunPSK" w:eastAsiaTheme="majorEastAsia" w:hAnsi="TH SarabunPSK" w:cs="TH SarabunPSK"/>
        <w:sz w:val="24"/>
        <w:szCs w:val="32"/>
      </w:rPr>
      <w:t>NK-WI-ANE-</w:t>
    </w:r>
    <w:r>
      <w:rPr>
        <w:rFonts w:ascii="TH SarabunPSK" w:eastAsiaTheme="majorEastAsia" w:hAnsi="TH SarabunPSK" w:cs="TH SarabunPSK"/>
      </w:rPr>
      <w:t>004</w:t>
    </w:r>
  </w:p>
  <w:p w14:paraId="7466CED8" w14:textId="77777777" w:rsidR="00000000" w:rsidRPr="006C42EA" w:rsidRDefault="00000000">
    <w:pPr>
      <w:pStyle w:val="a6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</w:rPr>
    </w:pPr>
  </w:p>
  <w:p w14:paraId="271A1B0C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FA514" w14:textId="77777777" w:rsidR="00AE36C1" w:rsidRDefault="00AE36C1">
      <w:pPr>
        <w:spacing w:after="0" w:line="240" w:lineRule="auto"/>
      </w:pPr>
      <w:r>
        <w:separator/>
      </w:r>
    </w:p>
  </w:footnote>
  <w:footnote w:type="continuationSeparator" w:id="0">
    <w:p w14:paraId="6A8565D1" w14:textId="77777777" w:rsidR="00AE36C1" w:rsidRDefault="00AE3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908E1" w14:textId="77777777" w:rsidR="00000000" w:rsidRDefault="00000000">
    <w:pPr>
      <w:pStyle w:val="a4"/>
    </w:pPr>
  </w:p>
  <w:p w14:paraId="0E965D42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E4302"/>
    <w:multiLevelType w:val="hybridMultilevel"/>
    <w:tmpl w:val="B226D08E"/>
    <w:lvl w:ilvl="0" w:tplc="C1F09FDE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1459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C77"/>
    <w:rsid w:val="000D38B8"/>
    <w:rsid w:val="00105B00"/>
    <w:rsid w:val="001A3B38"/>
    <w:rsid w:val="003B1175"/>
    <w:rsid w:val="003C5C19"/>
    <w:rsid w:val="004067FC"/>
    <w:rsid w:val="00434CB0"/>
    <w:rsid w:val="0048516B"/>
    <w:rsid w:val="004A6DDD"/>
    <w:rsid w:val="004D5AE7"/>
    <w:rsid w:val="00794BBC"/>
    <w:rsid w:val="007F5C77"/>
    <w:rsid w:val="008751D0"/>
    <w:rsid w:val="00893D8B"/>
    <w:rsid w:val="008F190F"/>
    <w:rsid w:val="00962310"/>
    <w:rsid w:val="00AE36C1"/>
    <w:rsid w:val="00B37482"/>
    <w:rsid w:val="00C763DD"/>
    <w:rsid w:val="00D63A9E"/>
    <w:rsid w:val="00E1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71B20"/>
  <w15:docId w15:val="{E3557CB6-F86C-47B6-B850-8334CB1D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482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C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F5C77"/>
  </w:style>
  <w:style w:type="paragraph" w:styleId="a6">
    <w:name w:val="footer"/>
    <w:basedOn w:val="a"/>
    <w:link w:val="a7"/>
    <w:uiPriority w:val="99"/>
    <w:unhideWhenUsed/>
    <w:rsid w:val="007F5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F5C77"/>
  </w:style>
  <w:style w:type="paragraph" w:styleId="a8">
    <w:name w:val="List Paragraph"/>
    <w:basedOn w:val="a"/>
    <w:uiPriority w:val="34"/>
    <w:qFormat/>
    <w:rsid w:val="007F5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5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nkh-39-59</cp:lastModifiedBy>
  <cp:revision>14</cp:revision>
  <dcterms:created xsi:type="dcterms:W3CDTF">2021-02-01T14:09:00Z</dcterms:created>
  <dcterms:modified xsi:type="dcterms:W3CDTF">2024-07-02T02:08:00Z</dcterms:modified>
</cp:coreProperties>
</file>